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55" w:rsidRPr="006F3471" w:rsidRDefault="00407D8D" w:rsidP="00986A42">
      <w:pPr>
        <w:pStyle w:val="NoSpacing"/>
        <w:spacing w:line="360" w:lineRule="auto"/>
        <w:jc w:val="both"/>
        <w:rPr>
          <w:b/>
        </w:rPr>
      </w:pPr>
      <w:r w:rsidRPr="006F3471">
        <w:rPr>
          <w:noProof/>
        </w:rPr>
        <w:drawing>
          <wp:anchor distT="0" distB="0" distL="114300" distR="114300" simplePos="0" relativeHeight="251658240" behindDoc="1" locked="0" layoutInCell="1" allowOverlap="1" wp14:anchorId="4591F22D" wp14:editId="0B049453">
            <wp:simplePos x="0" y="0"/>
            <wp:positionH relativeFrom="leftMargin">
              <wp:posOffset>1054735</wp:posOffset>
            </wp:positionH>
            <wp:positionV relativeFrom="paragraph">
              <wp:posOffset>4445</wp:posOffset>
            </wp:positionV>
            <wp:extent cx="647700" cy="809625"/>
            <wp:effectExtent l="0" t="0" r="0" b="9525"/>
            <wp:wrapTight wrapText="bothSides">
              <wp:wrapPolygon edited="0">
                <wp:start x="0" y="0"/>
                <wp:lineTo x="0" y="21346"/>
                <wp:lineTo x="20965" y="21346"/>
                <wp:lineTo x="209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pic:spPr>
                </pic:pic>
              </a:graphicData>
            </a:graphic>
            <wp14:sizeRelH relativeFrom="page">
              <wp14:pctWidth>0</wp14:pctWidth>
            </wp14:sizeRelH>
            <wp14:sizeRelV relativeFrom="page">
              <wp14:pctHeight>0</wp14:pctHeight>
            </wp14:sizeRelV>
          </wp:anchor>
        </w:drawing>
      </w:r>
      <w:r w:rsidRPr="006F3471">
        <w:rPr>
          <w:noProof/>
        </w:rPr>
        <mc:AlternateContent>
          <mc:Choice Requires="wps">
            <w:drawing>
              <wp:anchor distT="0" distB="0" distL="114299" distR="114299" simplePos="0" relativeHeight="251660288" behindDoc="0" locked="0" layoutInCell="1" allowOverlap="1" wp14:anchorId="48B8B04A" wp14:editId="704FEF08">
                <wp:simplePos x="0" y="0"/>
                <wp:positionH relativeFrom="column">
                  <wp:posOffset>702310</wp:posOffset>
                </wp:positionH>
                <wp:positionV relativeFrom="paragraph">
                  <wp:posOffset>53340</wp:posOffset>
                </wp:positionV>
                <wp:extent cx="0" cy="7239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70B2"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3pt,4.2pt" to="55.3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2GgIAADYEAAAOAAAAZHJzL2Uyb0RvYy54bWysU8uO2yAU3VfqPyDvEz/GzcOKM6rspJtp&#10;J1KmH0AA26gYEJA4UdV/7wUn0cx0U1X1Al/gcjj33MPq8dwLdGLGciXLKJ0mEWKSKMplW0bfX7aT&#10;RYSsw5JioSQrowuz0eP644fVoAuWqU4JygwCEGmLQZdR55wu4tiSjvXYTpVmEjYbZXrsYGramBo8&#10;AHov4ixJZvGgDNVGEWYtrNbjZrQO+E3DiHtuGsscEmUE3FwYTRgPfozXK1y0BuuOkysN/A8seswl&#10;XHqHqrHD6Gj4H1A9J0ZZ1bgpUX2smoYTFmqAatLkXTX7DmsWagFxrL7LZP8fLPl22hnEaRllEZK4&#10;hxbtncG87RyqlJQgoDIo8zoN2haQXsmd8ZWSs9zrJ0V+WCRV1WHZssD35aIBJPUn4jdH/MRquO0w&#10;fFUUcvDRqSDauTG9hwQ50Dn05nLvDTs7RMZFAqvz7GGZhLbFuLid08a6L0z1yAdlJLj0quECn56s&#10;8zxwcUvxy1JtuRCh80KiAchmc8D0W1YJTv1umJj2UAmDTtibJ3yhqndpRh0lDWgdw3RzjR3mYozh&#10;diE9HpQCfK7R6I6fy2S5WWwW+STPZptJntT15PO2yiezbTr/VD/UVVWnvzy1NC86TimTnt3NqWn+&#10;d064vpnRY3ev3nWI36IHwYDs7R9Ih1769o1GOCh62Zlbj8GcIfn6kLz7X88hfv3c178BAAD//wMA&#10;UEsDBBQABgAIAAAAIQDKjXd03QAAAAkBAAAPAAAAZHJzL2Rvd25yZXYueG1sTI9BS8NAEIXvgv9h&#10;GcGb3TSUGmI2RZRSFC9tBa/TZMxGs7NpdtvGf+/US73Nx3u8ea9YjK5TRxpC69nAdJKAIq583XJj&#10;4H27vMtAhYhcY+eZDPxQgEV5fVVgXvsTr+m4iY2SEA45GrAx9rnWobLkMEx8Tyzapx8cRsGh0fWA&#10;Jwl3nU6TZK4dtiwfLPb0ZKn63hycAXxereNHlr7ety/27Wu73K9stjfm9mZ8fAAVaYwXM5zrS3Uo&#10;pdPOH7gOqhOeJnOxGshmoM76H+/kSNMZ6LLQ/xeUvwAAAP//AwBQSwECLQAUAAYACAAAACEAtoM4&#10;kv4AAADhAQAAEwAAAAAAAAAAAAAAAAAAAAAAW0NvbnRlbnRfVHlwZXNdLnhtbFBLAQItABQABgAI&#10;AAAAIQA4/SH/1gAAAJQBAAALAAAAAAAAAAAAAAAAAC8BAABfcmVscy8ucmVsc1BLAQItABQABgAI&#10;AAAAIQCNru+2GgIAADYEAAAOAAAAAAAAAAAAAAAAAC4CAABkcnMvZTJvRG9jLnhtbFBLAQItABQA&#10;BgAIAAAAIQDKjXd03QAAAAkBAAAPAAAAAAAAAAAAAAAAAHQEAABkcnMvZG93bnJldi54bWxQSwUG&#10;AAAAAAQABADzAAAAfgUAAAAA&#10;" strokeweight="1pt"/>
            </w:pict>
          </mc:Fallback>
        </mc:AlternateContent>
      </w:r>
      <w:r w:rsidR="00137555" w:rsidRPr="006F3471">
        <w:t xml:space="preserve"> </w:t>
      </w:r>
      <w:r w:rsidR="00137555" w:rsidRPr="006F3471">
        <w:rPr>
          <w:b/>
        </w:rPr>
        <w:t>РЕПУБЛИКА БЪЛГАРИЯ</w:t>
      </w:r>
    </w:p>
    <w:p w:rsidR="00137555" w:rsidRPr="006F3471" w:rsidRDefault="00137555" w:rsidP="00986A42">
      <w:pPr>
        <w:pStyle w:val="Header"/>
        <w:tabs>
          <w:tab w:val="left" w:pos="1134"/>
        </w:tabs>
        <w:spacing w:line="360" w:lineRule="auto"/>
        <w:jc w:val="both"/>
        <w:outlineLvl w:val="0"/>
        <w:rPr>
          <w:rFonts w:ascii="Times New Roman" w:hAnsi="Times New Roman" w:cs="Times New Roman"/>
          <w:sz w:val="24"/>
          <w:szCs w:val="24"/>
        </w:rPr>
      </w:pPr>
      <w:r w:rsidRPr="006F3471">
        <w:rPr>
          <w:rFonts w:ascii="Times New Roman" w:hAnsi="Times New Roman" w:cs="Times New Roman"/>
          <w:sz w:val="24"/>
          <w:szCs w:val="24"/>
        </w:rPr>
        <w:t xml:space="preserve"> Министерство на здравеопазването</w:t>
      </w:r>
    </w:p>
    <w:p w:rsidR="00137555" w:rsidRPr="006F3471" w:rsidRDefault="00E92F4B" w:rsidP="00986A42">
      <w:pPr>
        <w:pStyle w:val="Header"/>
        <w:tabs>
          <w:tab w:val="left" w:pos="1134"/>
        </w:tabs>
        <w:spacing w:line="360" w:lineRule="auto"/>
        <w:jc w:val="both"/>
        <w:outlineLvl w:val="0"/>
        <w:rPr>
          <w:rFonts w:ascii="Times New Roman" w:hAnsi="Times New Roman" w:cs="Times New Roman"/>
          <w:sz w:val="24"/>
          <w:szCs w:val="24"/>
        </w:rPr>
      </w:pPr>
      <w:r w:rsidRPr="006F3471">
        <w:rPr>
          <w:rFonts w:ascii="Times New Roman" w:hAnsi="Times New Roman" w:cs="Times New Roman"/>
          <w:sz w:val="24"/>
          <w:szCs w:val="24"/>
        </w:rPr>
        <w:t xml:space="preserve"> </w:t>
      </w:r>
      <w:r w:rsidR="00800ADA" w:rsidRPr="006F3471">
        <w:rPr>
          <w:rFonts w:ascii="Times New Roman" w:hAnsi="Times New Roman" w:cs="Times New Roman"/>
          <w:sz w:val="24"/>
          <w:szCs w:val="24"/>
        </w:rPr>
        <w:t>Главен държавен здравен инспектор</w:t>
      </w:r>
    </w:p>
    <w:p w:rsidR="00D93AF4" w:rsidRPr="006F3471" w:rsidRDefault="00D93AF4" w:rsidP="00986A42">
      <w:pPr>
        <w:pStyle w:val="Header"/>
        <w:tabs>
          <w:tab w:val="left" w:pos="1134"/>
        </w:tabs>
        <w:spacing w:line="360" w:lineRule="auto"/>
        <w:jc w:val="both"/>
        <w:outlineLvl w:val="0"/>
        <w:rPr>
          <w:rFonts w:ascii="Times New Roman" w:hAnsi="Times New Roman" w:cs="Times New Roman"/>
          <w:sz w:val="24"/>
          <w:szCs w:val="24"/>
        </w:rPr>
      </w:pPr>
    </w:p>
    <w:p w:rsidR="001D675B" w:rsidRDefault="001D675B" w:rsidP="00986A42">
      <w:pPr>
        <w:spacing w:line="360" w:lineRule="auto"/>
        <w:jc w:val="both"/>
        <w:rPr>
          <w:b/>
        </w:rPr>
      </w:pPr>
    </w:p>
    <w:p w:rsidR="00EC7652" w:rsidRDefault="00DF40E4" w:rsidP="00986A42">
      <w:pPr>
        <w:spacing w:line="360" w:lineRule="auto"/>
        <w:jc w:val="both"/>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49BA760E-7C5E-4F7A-B573-6DD292C563B1}" provid="{00000000-0000-0000-0000-000000000000}" issignatureline="t"/>
          </v:shape>
        </w:pict>
      </w:r>
    </w:p>
    <w:p w:rsidR="004C0A10" w:rsidRPr="006F3471" w:rsidRDefault="008764F1" w:rsidP="00986A42">
      <w:pPr>
        <w:spacing w:line="360" w:lineRule="auto"/>
        <w:contextualSpacing/>
        <w:jc w:val="both"/>
        <w:rPr>
          <w:b/>
        </w:rPr>
      </w:pPr>
      <w:r w:rsidRPr="006F3471">
        <w:rPr>
          <w:b/>
        </w:rPr>
        <w:t>ДО</w:t>
      </w:r>
    </w:p>
    <w:p w:rsidR="00362521" w:rsidRPr="006F3471" w:rsidRDefault="0025340C" w:rsidP="00986A42">
      <w:pPr>
        <w:spacing w:line="360" w:lineRule="auto"/>
        <w:contextualSpacing/>
        <w:jc w:val="both"/>
        <w:rPr>
          <w:b/>
        </w:rPr>
      </w:pPr>
      <w:r>
        <w:rPr>
          <w:b/>
        </w:rPr>
        <w:t xml:space="preserve">Д-Р </w:t>
      </w:r>
      <w:r w:rsidR="005C4607">
        <w:rPr>
          <w:b/>
        </w:rPr>
        <w:t>СТОЙЧО КАЦАРОВ</w:t>
      </w:r>
    </w:p>
    <w:p w:rsidR="004C0A10" w:rsidRDefault="008764F1" w:rsidP="00986A42">
      <w:pPr>
        <w:spacing w:line="360" w:lineRule="auto"/>
        <w:contextualSpacing/>
        <w:jc w:val="both"/>
        <w:rPr>
          <w:b/>
        </w:rPr>
      </w:pPr>
      <w:r w:rsidRPr="006F3471">
        <w:rPr>
          <w:b/>
        </w:rPr>
        <w:t xml:space="preserve">МИНИСТЪР НА </w:t>
      </w:r>
      <w:r w:rsidR="00362521" w:rsidRPr="006F3471">
        <w:rPr>
          <w:b/>
        </w:rPr>
        <w:t>ЗДРАВЕОПАЗВАНЕТО</w:t>
      </w:r>
    </w:p>
    <w:p w:rsidR="006D2DA4" w:rsidRDefault="006D2DA4" w:rsidP="00986A42">
      <w:pPr>
        <w:spacing w:line="360" w:lineRule="auto"/>
        <w:contextualSpacing/>
        <w:jc w:val="both"/>
        <w:rPr>
          <w:b/>
        </w:rPr>
      </w:pPr>
    </w:p>
    <w:p w:rsidR="00D67F45" w:rsidRDefault="00D67F45" w:rsidP="00101EAE">
      <w:pPr>
        <w:spacing w:line="360" w:lineRule="auto"/>
        <w:contextualSpacing/>
        <w:jc w:val="center"/>
        <w:rPr>
          <w:b/>
        </w:rPr>
      </w:pPr>
    </w:p>
    <w:p w:rsidR="00101EAE" w:rsidRPr="00B67FDF" w:rsidRDefault="00101EAE" w:rsidP="00101EAE">
      <w:pPr>
        <w:spacing w:line="360" w:lineRule="auto"/>
        <w:contextualSpacing/>
        <w:jc w:val="center"/>
        <w:rPr>
          <w:b/>
        </w:rPr>
      </w:pPr>
      <w:r w:rsidRPr="00B67FDF">
        <w:rPr>
          <w:b/>
        </w:rPr>
        <w:t>ДОКЛАД</w:t>
      </w:r>
    </w:p>
    <w:p w:rsidR="00101EAE" w:rsidRPr="00B67FDF" w:rsidRDefault="00101EAE" w:rsidP="00101EAE">
      <w:pPr>
        <w:spacing w:before="120" w:after="120" w:line="360" w:lineRule="auto"/>
        <w:contextualSpacing/>
        <w:jc w:val="center"/>
        <w:rPr>
          <w:b/>
        </w:rPr>
      </w:pPr>
      <w:r w:rsidRPr="00B67FDF">
        <w:rPr>
          <w:b/>
        </w:rPr>
        <w:t>от</w:t>
      </w:r>
    </w:p>
    <w:p w:rsidR="00101EAE" w:rsidRPr="00B67FDF" w:rsidRDefault="00101EAE" w:rsidP="00101EAE">
      <w:pPr>
        <w:spacing w:before="120" w:after="120" w:line="360" w:lineRule="auto"/>
        <w:contextualSpacing/>
        <w:jc w:val="center"/>
        <w:rPr>
          <w:b/>
        </w:rPr>
      </w:pPr>
      <w:r w:rsidRPr="00B67FDF">
        <w:rPr>
          <w:b/>
        </w:rPr>
        <w:t>доц. д-р Ангел Кунчев, дм</w:t>
      </w:r>
      <w:r w:rsidR="00D03B6A">
        <w:rPr>
          <w:b/>
        </w:rPr>
        <w:t xml:space="preserve">, </w:t>
      </w:r>
      <w:r w:rsidRPr="00B67FDF">
        <w:rPr>
          <w:b/>
        </w:rPr>
        <w:t>главен държавен здравен инспектор</w:t>
      </w:r>
    </w:p>
    <w:p w:rsidR="00101EAE" w:rsidRDefault="00101EAE" w:rsidP="00986A42">
      <w:pPr>
        <w:spacing w:line="360" w:lineRule="auto"/>
        <w:contextualSpacing/>
        <w:jc w:val="both"/>
        <w:rPr>
          <w:b/>
        </w:rPr>
      </w:pPr>
    </w:p>
    <w:p w:rsidR="000B5263" w:rsidRDefault="008F4C18" w:rsidP="007264D6">
      <w:pPr>
        <w:spacing w:after="120" w:line="360" w:lineRule="auto"/>
        <w:jc w:val="both"/>
      </w:pPr>
      <w:r w:rsidRPr="006F3471">
        <w:rPr>
          <w:b/>
        </w:rPr>
        <w:t xml:space="preserve">Относно: </w:t>
      </w:r>
      <w:r w:rsidR="00432D46" w:rsidRPr="00432D46">
        <w:t xml:space="preserve">предложение за </w:t>
      </w:r>
      <w:r w:rsidR="00C5547B" w:rsidRPr="00432D46">
        <w:t>въвеждане</w:t>
      </w:r>
      <w:r w:rsidR="00C5547B">
        <w:t xml:space="preserve"> на временни</w:t>
      </w:r>
      <w:r w:rsidR="00B309F8">
        <w:t xml:space="preserve"> </w:t>
      </w:r>
      <w:r w:rsidR="000B5263">
        <w:t xml:space="preserve">противоепидемични мерки на територията на страната по време на удължената с Решение № </w:t>
      </w:r>
      <w:r w:rsidR="00F94CE9">
        <w:t>855</w:t>
      </w:r>
      <w:r w:rsidR="000B5263">
        <w:t xml:space="preserve"> на Министерския съвет от </w:t>
      </w:r>
      <w:r w:rsidR="00F94CE9">
        <w:t>25 ноември 2020 г.</w:t>
      </w:r>
      <w:r w:rsidR="000B5263">
        <w:t xml:space="preserve"> до</w:t>
      </w:r>
      <w:r w:rsidR="00DE65FB">
        <w:t xml:space="preserve"> 3</w:t>
      </w:r>
      <w:r w:rsidR="00D86BDE">
        <w:t>1</w:t>
      </w:r>
      <w:r w:rsidR="00DE65FB" w:rsidRPr="00895245">
        <w:t xml:space="preserve"> </w:t>
      </w:r>
      <w:r w:rsidR="004206D6">
        <w:t>а</w:t>
      </w:r>
      <w:bookmarkStart w:id="0" w:name="_GoBack"/>
      <w:bookmarkEnd w:id="0"/>
      <w:r w:rsidR="004206D6">
        <w:t>вгуст</w:t>
      </w:r>
      <w:r w:rsidR="00DE65FB" w:rsidRPr="00895245">
        <w:t xml:space="preserve"> 202</w:t>
      </w:r>
      <w:r w:rsidR="00D86BDE">
        <w:t>1</w:t>
      </w:r>
      <w:r w:rsidR="00DE65FB" w:rsidRPr="00895245">
        <w:t xml:space="preserve"> г. извънредната епидемична обстановка </w:t>
      </w:r>
    </w:p>
    <w:p w:rsidR="0080764E" w:rsidRDefault="0080764E" w:rsidP="00DE65FB">
      <w:pPr>
        <w:spacing w:after="120" w:line="360" w:lineRule="auto"/>
        <w:jc w:val="both"/>
        <w:rPr>
          <w:b/>
        </w:rPr>
      </w:pPr>
    </w:p>
    <w:p w:rsidR="00D20636" w:rsidRDefault="00D20636" w:rsidP="00986A42">
      <w:pPr>
        <w:spacing w:after="120" w:line="360" w:lineRule="auto"/>
        <w:ind w:firstLine="708"/>
        <w:contextualSpacing/>
        <w:jc w:val="both"/>
        <w:rPr>
          <w:b/>
        </w:rPr>
      </w:pPr>
      <w:r>
        <w:rPr>
          <w:b/>
        </w:rPr>
        <w:t>УВАЖАЕМИ ГОСПОДИН МИНИСТЪР,</w:t>
      </w:r>
    </w:p>
    <w:p w:rsidR="009E56B7" w:rsidRDefault="009E56B7" w:rsidP="009E56B7">
      <w:pPr>
        <w:spacing w:after="120" w:line="360" w:lineRule="auto"/>
        <w:ind w:firstLine="708"/>
        <w:contextualSpacing/>
        <w:jc w:val="both"/>
      </w:pPr>
    </w:p>
    <w:p w:rsidR="00432D46" w:rsidRDefault="00102451" w:rsidP="00AA2E10">
      <w:pPr>
        <w:spacing w:before="100" w:beforeAutospacing="1" w:after="100" w:afterAutospacing="1" w:line="360" w:lineRule="auto"/>
        <w:contextualSpacing/>
        <w:jc w:val="both"/>
      </w:pPr>
      <w:r>
        <w:tab/>
        <w:t xml:space="preserve">Към </w:t>
      </w:r>
      <w:r w:rsidR="00432D46">
        <w:t xml:space="preserve">14.10.2021 г. 14-дневната заболяемост от </w:t>
      </w:r>
      <w:r w:rsidR="00432D46">
        <w:rPr>
          <w:lang w:val="en-US"/>
        </w:rPr>
        <w:t xml:space="preserve">COVID-19 </w:t>
      </w:r>
      <w:r w:rsidR="00432D46">
        <w:t>в страната е 448,45 регистрирани новозаразени случаи на 100 000 население. Отчита се нарастване на новите случаи с 1/3 спрямо предходния двуседмичен период.</w:t>
      </w:r>
    </w:p>
    <w:p w:rsidR="001810B5" w:rsidRDefault="00432D46" w:rsidP="00432D46">
      <w:pPr>
        <w:spacing w:before="100" w:beforeAutospacing="1" w:after="100" w:afterAutospacing="1" w:line="360" w:lineRule="auto"/>
        <w:ind w:firstLine="708"/>
        <w:contextualSpacing/>
        <w:jc w:val="both"/>
      </w:pPr>
      <w:r>
        <w:t>Седмичната положителност на извършените изследвания е 14,43%, с</w:t>
      </w:r>
      <w:r w:rsidR="001810B5">
        <w:t xml:space="preserve"> постоянна възходяща тенденция. </w:t>
      </w:r>
    </w:p>
    <w:p w:rsidR="00A95C52" w:rsidRDefault="00A95C52" w:rsidP="00AA2E10">
      <w:pPr>
        <w:spacing w:before="100" w:beforeAutospacing="1" w:after="100" w:afterAutospacing="1" w:line="360" w:lineRule="auto"/>
        <w:ind w:firstLine="708"/>
        <w:contextualSpacing/>
        <w:jc w:val="both"/>
      </w:pPr>
      <w:r>
        <w:t xml:space="preserve">На територията на страната 14-дневната заболяемост варира от </w:t>
      </w:r>
      <w:r w:rsidR="002C0784">
        <w:t>115</w:t>
      </w:r>
      <w:r>
        <w:t>,</w:t>
      </w:r>
      <w:r w:rsidR="002C0784">
        <w:t>7</w:t>
      </w:r>
      <w:r>
        <w:t xml:space="preserve">6 на 100 000 в област </w:t>
      </w:r>
      <w:r w:rsidR="002C0784">
        <w:t>Кърджали</w:t>
      </w:r>
      <w:r>
        <w:t xml:space="preserve"> до </w:t>
      </w:r>
      <w:r w:rsidR="002C0784">
        <w:t>749</w:t>
      </w:r>
      <w:r>
        <w:t>,</w:t>
      </w:r>
      <w:r w:rsidR="002C0784">
        <w:t>9</w:t>
      </w:r>
      <w:r>
        <w:t xml:space="preserve"> на 100 000 в област</w:t>
      </w:r>
      <w:r w:rsidR="002C0784">
        <w:t xml:space="preserve"> Видин</w:t>
      </w:r>
      <w:r>
        <w:t xml:space="preserve">. Засегнати са всички възрастови групи, </w:t>
      </w:r>
      <w:r w:rsidR="002C0784">
        <w:t xml:space="preserve">като към момента </w:t>
      </w:r>
      <w:r w:rsidR="007D02C8">
        <w:t xml:space="preserve">най-висок ръст на новозаразените лица се </w:t>
      </w:r>
      <w:r w:rsidR="002C0784">
        <w:t xml:space="preserve">наблюдава при </w:t>
      </w:r>
      <w:r w:rsidR="002C0784">
        <w:lastRenderedPageBreak/>
        <w:t>децата</w:t>
      </w:r>
      <w:r w:rsidR="00857333">
        <w:rPr>
          <w:lang w:val="en-US"/>
        </w:rPr>
        <w:t xml:space="preserve">. </w:t>
      </w:r>
      <w:r w:rsidR="004821B0">
        <w:t>Ясна т</w:t>
      </w:r>
      <w:r w:rsidR="00857333">
        <w:t xml:space="preserve">енденция на нарастване на регистрираните случаи обаче се </w:t>
      </w:r>
      <w:r w:rsidR="004821B0">
        <w:t xml:space="preserve">наблюдава </w:t>
      </w:r>
      <w:r w:rsidR="00A03095">
        <w:t xml:space="preserve">и </w:t>
      </w:r>
      <w:r w:rsidR="004821B0">
        <w:t xml:space="preserve">във възрастовите групи </w:t>
      </w:r>
      <w:r w:rsidR="002C0784">
        <w:t>20-29 г.</w:t>
      </w:r>
      <w:r w:rsidR="004821B0">
        <w:t>, 30-39 г.</w:t>
      </w:r>
      <w:r w:rsidR="004B68A8">
        <w:t xml:space="preserve"> и</w:t>
      </w:r>
      <w:r w:rsidR="004821B0">
        <w:t xml:space="preserve"> 40-49 г.</w:t>
      </w:r>
    </w:p>
    <w:p w:rsidR="004B68A8" w:rsidRDefault="004B68A8" w:rsidP="00AA2E10">
      <w:pPr>
        <w:spacing w:before="100" w:beforeAutospacing="1" w:after="100" w:afterAutospacing="1" w:line="360" w:lineRule="auto"/>
        <w:ind w:firstLine="708"/>
        <w:contextualSpacing/>
        <w:jc w:val="both"/>
      </w:pPr>
      <w:r>
        <w:t xml:space="preserve">Нараства </w:t>
      </w:r>
      <w:r w:rsidR="00CC2574">
        <w:t>б</w:t>
      </w:r>
      <w:r>
        <w:t xml:space="preserve">роят на хоспитализираните лица. За последните 14 дни </w:t>
      </w:r>
      <w:r>
        <w:rPr>
          <w:lang w:val="en-US"/>
        </w:rPr>
        <w:t xml:space="preserve">7735 </w:t>
      </w:r>
      <w:r>
        <w:t>лица са потърсили болнично лечение спрямо 7276 лица за предходните две седмици</w:t>
      </w:r>
      <w:r w:rsidR="001F554D">
        <w:t xml:space="preserve"> или 459 лица повече</w:t>
      </w:r>
      <w:r w:rsidR="00CC2574">
        <w:t xml:space="preserve"> (6,30%)</w:t>
      </w:r>
      <w:r>
        <w:t>.</w:t>
      </w:r>
    </w:p>
    <w:p w:rsidR="00CC2574" w:rsidRDefault="004B68A8" w:rsidP="00CC2574">
      <w:pPr>
        <w:spacing w:before="100" w:beforeAutospacing="1" w:after="100" w:afterAutospacing="1" w:line="360" w:lineRule="auto"/>
        <w:ind w:firstLine="708"/>
        <w:contextualSpacing/>
        <w:jc w:val="both"/>
      </w:pPr>
      <w:r>
        <w:t xml:space="preserve">Нараства и броят на починалите </w:t>
      </w:r>
      <w:r w:rsidR="001F554D">
        <w:t xml:space="preserve">лица. </w:t>
      </w:r>
      <w:r w:rsidR="00CC2574">
        <w:t xml:space="preserve">За последните 14 дни 1192 лица са починали от </w:t>
      </w:r>
      <w:r w:rsidR="00CC2574">
        <w:rPr>
          <w:lang w:val="en-US"/>
        </w:rPr>
        <w:t xml:space="preserve">COVID-19 </w:t>
      </w:r>
      <w:r w:rsidR="00CC2574">
        <w:t>спрямо 1003 лица за предходните две седмици или 189 лица повече (18,84% ръст).</w:t>
      </w:r>
    </w:p>
    <w:p w:rsidR="007C1E2D" w:rsidRDefault="007C1E2D" w:rsidP="00CC2574">
      <w:pPr>
        <w:spacing w:before="100" w:beforeAutospacing="1" w:after="100" w:afterAutospacing="1" w:line="360" w:lineRule="auto"/>
        <w:ind w:firstLine="708"/>
        <w:contextualSpacing/>
        <w:jc w:val="both"/>
      </w:pPr>
      <w:r>
        <w:t xml:space="preserve">По данни на Националния център по заразни и паразитни болести, </w:t>
      </w:r>
      <w:r w:rsidR="0013168C">
        <w:t>към 09.10.2021 г. от изследвани 2068 проби за целогенно секвенирани при над 95% от тях се касае за Делта вариант.</w:t>
      </w:r>
    </w:p>
    <w:p w:rsidR="0013168C" w:rsidRDefault="007C1E2D" w:rsidP="00CC2574">
      <w:pPr>
        <w:spacing w:before="100" w:beforeAutospacing="1" w:after="100" w:afterAutospacing="1" w:line="360" w:lineRule="auto"/>
        <w:ind w:firstLine="708"/>
        <w:contextualSpacing/>
        <w:jc w:val="both"/>
      </w:pPr>
      <w:r>
        <w:t xml:space="preserve">Наблюдаваното развитие на епидемичната обстановка, свързана с </w:t>
      </w:r>
      <w:r>
        <w:rPr>
          <w:lang w:val="en-US"/>
        </w:rPr>
        <w:t xml:space="preserve">COVID-19 </w:t>
      </w:r>
      <w:r>
        <w:t>сочи, че в момента се наблюдава подем в поредната епидемична вълна, причинена от Делта вариант.</w:t>
      </w:r>
    </w:p>
    <w:p w:rsidR="007D02C8" w:rsidRDefault="00342E75" w:rsidP="00CC2574">
      <w:pPr>
        <w:spacing w:before="100" w:beforeAutospacing="1" w:after="100" w:afterAutospacing="1" w:line="360" w:lineRule="auto"/>
        <w:ind w:firstLine="708"/>
        <w:contextualSpacing/>
        <w:jc w:val="both"/>
      </w:pPr>
      <w:r>
        <w:t xml:space="preserve">Предвид бързото нарастване на основните епидемиологични показатели, </w:t>
      </w:r>
      <w:r w:rsidR="00A03095">
        <w:t>доказаната</w:t>
      </w:r>
      <w:r>
        <w:t xml:space="preserve"> </w:t>
      </w:r>
      <w:r w:rsidR="00A03095">
        <w:t xml:space="preserve">в световен план </w:t>
      </w:r>
      <w:r>
        <w:t xml:space="preserve">по-висока заразност на Делта вариант с възможност за по-тежко протичане, натоварване на здравната мрежа </w:t>
      </w:r>
      <w:r w:rsidR="00FC7C51">
        <w:t xml:space="preserve">и смъртен изход, </w:t>
      </w:r>
      <w:r w:rsidR="007D02C8">
        <w:t>е необходимо да се предприемат неотложни мерки за ограничаване на епидемичния процес, насочени към прекъсване механизма на предаване на инфекцията и намаляване на броя на възприемчивите лица.</w:t>
      </w:r>
    </w:p>
    <w:p w:rsidR="00A27CE6" w:rsidRDefault="00A03095" w:rsidP="00AA2E10">
      <w:pPr>
        <w:spacing w:before="100" w:beforeAutospacing="1" w:after="100" w:afterAutospacing="1" w:line="360" w:lineRule="auto"/>
        <w:ind w:firstLine="708"/>
        <w:contextualSpacing/>
        <w:jc w:val="both"/>
      </w:pPr>
      <w:r>
        <w:t xml:space="preserve">В исторически план, </w:t>
      </w:r>
      <w:r w:rsidR="00F51D0F">
        <w:t xml:space="preserve">при нарастване на интензитета на епидемичното разпространение на </w:t>
      </w:r>
      <w:r w:rsidR="00F51D0F">
        <w:rPr>
          <w:lang w:val="en-US"/>
        </w:rPr>
        <w:t xml:space="preserve">COVID-19 </w:t>
      </w:r>
      <w:r w:rsidR="00FA3A0A">
        <w:t xml:space="preserve">като основен подход за ограничава </w:t>
      </w:r>
      <w:r w:rsidR="00F51D0F">
        <w:t xml:space="preserve">се прилага въвеждането на нефармацевтични (изолационно-ограничителни) мерки спрямо различни видове обекти и дейности на закрито или </w:t>
      </w:r>
      <w:r w:rsidR="00A27CE6">
        <w:t>при струпване на хора на закрито и на открито.</w:t>
      </w:r>
    </w:p>
    <w:p w:rsidR="00957303" w:rsidRDefault="00957303" w:rsidP="00AA2E10">
      <w:pPr>
        <w:spacing w:before="100" w:beforeAutospacing="1" w:after="100" w:afterAutospacing="1" w:line="360" w:lineRule="auto"/>
        <w:ind w:firstLine="708"/>
        <w:contextualSpacing/>
        <w:jc w:val="both"/>
      </w:pPr>
      <w:r>
        <w:t>В България, частично или пълно преустановяване на дейността на обучителни, езикови, културни, развлекателни, спортни, търговски и други обекти е въвеждано нееднократно за постигане спад в регистрираната заболяемост и смъртност и намаляване на броя на хоспитализираните лица.</w:t>
      </w:r>
    </w:p>
    <w:p w:rsidR="005748E7" w:rsidRDefault="00CF012E" w:rsidP="00AA2E10">
      <w:pPr>
        <w:spacing w:before="100" w:beforeAutospacing="1" w:after="100" w:afterAutospacing="1" w:line="360" w:lineRule="auto"/>
        <w:ind w:firstLine="708"/>
        <w:contextualSpacing/>
        <w:jc w:val="both"/>
      </w:pPr>
      <w:r>
        <w:t>Основните противоепидемични мерки като използване на защитна маска за лице и спазване на физическа дистанция трябва да продължат да се прилагат, вземайки предвид повишената контагиозност на Делта варианта</w:t>
      </w:r>
      <w:r w:rsidR="00CB5BC2">
        <w:t>.</w:t>
      </w:r>
      <w:r w:rsidR="005748E7">
        <w:t xml:space="preserve"> Съгласно последната оценка на риска на Европейския център за превенция и контрол на заболяванията, до постигане на висок ваксинационен обхват, прилагането на нефармацевтични мерки трябва да се приложи през есенните месеци като се вземат предвид постигнатия ваксинационен обхват, епидемична обстановка, капацитета на здравната система.</w:t>
      </w:r>
    </w:p>
    <w:p w:rsidR="00F724B7" w:rsidRDefault="00F724B7" w:rsidP="00AA2E10">
      <w:pPr>
        <w:spacing w:before="100" w:beforeAutospacing="1" w:after="100" w:afterAutospacing="1" w:line="360" w:lineRule="auto"/>
        <w:ind w:firstLine="708"/>
        <w:contextualSpacing/>
        <w:jc w:val="both"/>
      </w:pPr>
      <w:r>
        <w:lastRenderedPageBreak/>
        <w:t xml:space="preserve">Според прогнозите на Европейския център мерки за ограничаване на физическите контакти и струпвания ще са необходими през следващите няколко месеца, за да се избегне въздействието на </w:t>
      </w:r>
      <w:r w:rsidR="00CB5BC2">
        <w:t xml:space="preserve">COVID-19 </w:t>
      </w:r>
      <w:r>
        <w:t>върху болничното лечение и свързания с това леталитет.</w:t>
      </w:r>
    </w:p>
    <w:p w:rsidR="00F11D53" w:rsidRDefault="004D1FC3" w:rsidP="00AA2E10">
      <w:pPr>
        <w:spacing w:before="100" w:beforeAutospacing="1" w:after="100" w:afterAutospacing="1" w:line="360" w:lineRule="auto"/>
        <w:ind w:firstLine="708"/>
        <w:contextualSpacing/>
        <w:jc w:val="both"/>
      </w:pPr>
      <w:r>
        <w:t xml:space="preserve">Мерки, които </w:t>
      </w:r>
      <w:r w:rsidR="00EE04CE">
        <w:t>следва да се вземат предвид</w:t>
      </w:r>
      <w:r w:rsidR="007C0038">
        <w:rPr>
          <w:lang w:val="en-US"/>
        </w:rPr>
        <w:t xml:space="preserve"> </w:t>
      </w:r>
      <w:r w:rsidR="007C0038">
        <w:t xml:space="preserve">за намаляване ръста на заразените с </w:t>
      </w:r>
      <w:r w:rsidR="00FE0BD9">
        <w:rPr>
          <w:lang w:val="en-US"/>
        </w:rPr>
        <w:t>COVID-19</w:t>
      </w:r>
      <w:r w:rsidR="00FE0BD9">
        <w:t>, ако съгласно прогнозата на Европейския център епидемичната обстановка и ваксинационния обхват са на ниво, свързано с последващо разпространение на инфекцията, са работа и обучение от разстояние, особено за хора от рискови групи за тежко протичане, както и за хора, живеещи с лица от рискови групи. Други мерки включват промени в обществения транспорт,</w:t>
      </w:r>
      <w:r w:rsidR="00F11D53">
        <w:t xml:space="preserve"> насочени към намаляване на струпването на хора. По отношение на различни социални и културни, развлекателни събития тяхната организация и протичане трябва да е свързано с предотвратяване или намаляване на струпването на хора, като при възможност да се провеждат на открито.</w:t>
      </w:r>
    </w:p>
    <w:p w:rsidR="00EA4FFE" w:rsidRDefault="00716BD3" w:rsidP="00AA2E10">
      <w:pPr>
        <w:spacing w:before="100" w:beforeAutospacing="1" w:after="100" w:afterAutospacing="1" w:line="360" w:lineRule="auto"/>
        <w:ind w:firstLine="708"/>
        <w:contextualSpacing/>
        <w:jc w:val="both"/>
      </w:pPr>
      <w:r>
        <w:t xml:space="preserve">Съгласно оценката на Европейския център, в държави с влошена епидемична обстановка и нисък или среден ваксинационен обхват прилагането на нефармацевтични мерки трябва да се прилага, като фокусът трябва да е насочен </w:t>
      </w:r>
      <w:r w:rsidR="002B5E2E">
        <w:t>към подкрепа на придържането към текущите мерки за защита на децата от рисковите групи и осигуряване на капацитет на здравната система. В частност, такива държави трябва да имат предвид мерки за спазване на физическа дистанция в най-голяма степен, поддържане на ограничения на размера на обществени събирания</w:t>
      </w:r>
      <w:r w:rsidR="00CB5BC2">
        <w:t xml:space="preserve">, </w:t>
      </w:r>
      <w:r w:rsidR="002B5E2E">
        <w:t>особено на закрито, както и допускане на частни събирания с малък брой участници</w:t>
      </w:r>
      <w:r w:rsidR="00CB5BC2">
        <w:t xml:space="preserve">, </w:t>
      </w:r>
      <w:r w:rsidR="00BF2414">
        <w:t>носене на защитни маски за лице</w:t>
      </w:r>
      <w:r w:rsidR="00CB5BC2">
        <w:t>,</w:t>
      </w:r>
      <w:r w:rsidR="00BF2414">
        <w:t xml:space="preserve"> ограничаване на предаването на инфекцията на работните места чрез насърчаване на работата от разтояние, където е възможно, прилагане на хигиена на ръцете и респираторен етикет. </w:t>
      </w:r>
      <w:r w:rsidR="005F3817">
        <w:t>Предлага се да се обсъдят и</w:t>
      </w:r>
      <w:r w:rsidR="00BF2414">
        <w:t xml:space="preserve"> други мерки, насочени към определени групи.</w:t>
      </w:r>
    </w:p>
    <w:p w:rsidR="005F3817" w:rsidRDefault="005F3817" w:rsidP="005F3817">
      <w:pPr>
        <w:spacing w:before="100" w:beforeAutospacing="1" w:after="100" w:afterAutospacing="1" w:line="360" w:lineRule="auto"/>
        <w:ind w:firstLine="708"/>
        <w:contextualSpacing/>
        <w:jc w:val="both"/>
      </w:pPr>
      <w:r>
        <w:t xml:space="preserve">В тази връзка, отново предлагам на Вашето внимание следните нефармацевтични мерки за овладяване на разпространението на </w:t>
      </w:r>
      <w:r>
        <w:rPr>
          <w:lang w:val="en-US"/>
        </w:rPr>
        <w:t>COVID-19</w:t>
      </w:r>
      <w:r>
        <w:t xml:space="preserve">, </w:t>
      </w:r>
      <w:r w:rsidR="00A8490B">
        <w:t xml:space="preserve">част от </w:t>
      </w:r>
      <w:r>
        <w:t>които са предвидените в Националния план за посоченото ниво мерки, както следва:</w:t>
      </w:r>
    </w:p>
    <w:p w:rsidR="005F3817" w:rsidRDefault="005F3817" w:rsidP="005F3817">
      <w:pPr>
        <w:spacing w:line="360" w:lineRule="auto"/>
        <w:ind w:firstLine="708"/>
        <w:jc w:val="both"/>
      </w:pPr>
      <w:r>
        <w:t xml:space="preserve">1. </w:t>
      </w:r>
      <w:r w:rsidRPr="00ED014E">
        <w:t>Преустановяване провеждането на конгресно-конферентни мероприятия, семинари, конкурси, обучения</w:t>
      </w:r>
      <w:r>
        <w:t>.</w:t>
      </w:r>
    </w:p>
    <w:p w:rsidR="0056420C" w:rsidRDefault="005F3817" w:rsidP="005F3817">
      <w:pPr>
        <w:spacing w:line="360" w:lineRule="auto"/>
        <w:ind w:firstLine="708"/>
        <w:jc w:val="both"/>
      </w:pPr>
      <w:r>
        <w:t>2</w:t>
      </w:r>
      <w:r w:rsidR="00B9445B">
        <w:t>. П</w:t>
      </w:r>
      <w:r>
        <w:t>ровеждането на присъствени групови занятия в езикови центрове, образователни центрове и други обучителни центрове и школи</w:t>
      </w:r>
      <w:r w:rsidR="00B9445B">
        <w:t xml:space="preserve"> </w:t>
      </w:r>
      <w:r>
        <w:t>на не повече от 5 човека в помещение при спазване на основните противоепидемични мерки – задължително носене на защитна маска за лице, хигиена на ръцета, спазване на физическа дистанция от 1,5 м. и редовно проветряване на всеки час.</w:t>
      </w:r>
    </w:p>
    <w:p w:rsidR="00283290" w:rsidRDefault="00E36BCF" w:rsidP="005F3817">
      <w:pPr>
        <w:spacing w:line="360" w:lineRule="auto"/>
        <w:ind w:firstLine="708"/>
        <w:jc w:val="both"/>
      </w:pPr>
      <w:r>
        <w:lastRenderedPageBreak/>
        <w:t>3</w:t>
      </w:r>
      <w:r w:rsidR="00283290">
        <w:t>. Преустановява присъственото обучение в лек</w:t>
      </w:r>
      <w:r>
        <w:t>ци</w:t>
      </w:r>
      <w:r w:rsidR="00E52A36">
        <w:t xml:space="preserve">онен курс, както и на непрактическите упражнения </w:t>
      </w:r>
      <w:r w:rsidR="00283290">
        <w:t>на студенти</w:t>
      </w:r>
      <w:r w:rsidR="00E52A36">
        <w:t>те</w:t>
      </w:r>
      <w:r w:rsidR="00283290">
        <w:t xml:space="preserve"> във висши</w:t>
      </w:r>
      <w:r w:rsidR="00E52A36">
        <w:t>те</w:t>
      </w:r>
      <w:r w:rsidR="00283290">
        <w:t xml:space="preserve"> учебни заведения в страната.</w:t>
      </w:r>
    </w:p>
    <w:p w:rsidR="005F3817" w:rsidRPr="00ED014E" w:rsidRDefault="00E36BCF" w:rsidP="005F3817">
      <w:pPr>
        <w:spacing w:line="360" w:lineRule="auto"/>
        <w:ind w:firstLine="708"/>
        <w:jc w:val="both"/>
      </w:pPr>
      <w:r>
        <w:t>4</w:t>
      </w:r>
      <w:r w:rsidR="0056420C">
        <w:t xml:space="preserve">. Посещенията на кина, театри, циркови представления, концерти и други сценични прояви на закрито се допуска при използване на не повече от </w:t>
      </w:r>
      <w:r w:rsidR="00B52C47">
        <w:t>3</w:t>
      </w:r>
      <w:r w:rsidR="0056420C">
        <w:t xml:space="preserve">0% от капацитета на помещенията, заемане само на седящи места през </w:t>
      </w:r>
      <w:r w:rsidR="00B52C47">
        <w:t>две</w:t>
      </w:r>
      <w:r w:rsidR="0056420C">
        <w:t>, спазване на физическа дистанция от най-малко 1.5 м. между посетителите и носене на защитни маски за лице.</w:t>
      </w:r>
      <w:r w:rsidR="005F3817" w:rsidRPr="00ED014E">
        <w:t xml:space="preserve"> </w:t>
      </w:r>
    </w:p>
    <w:p w:rsidR="00B52C47" w:rsidRDefault="00E36BCF" w:rsidP="005F3817">
      <w:pPr>
        <w:spacing w:line="360" w:lineRule="auto"/>
        <w:ind w:firstLine="708"/>
        <w:jc w:val="both"/>
        <w:rPr>
          <w:rFonts w:eastAsiaTheme="minorHAnsi"/>
          <w:lang w:eastAsia="en-US"/>
        </w:rPr>
      </w:pPr>
      <w:r>
        <w:rPr>
          <w:rFonts w:eastAsiaTheme="minorHAnsi"/>
          <w:lang w:eastAsia="en-US"/>
        </w:rPr>
        <w:t>5</w:t>
      </w:r>
      <w:r w:rsidR="005F3817">
        <w:rPr>
          <w:rFonts w:eastAsiaTheme="minorHAnsi"/>
          <w:lang w:eastAsia="en-US"/>
        </w:rPr>
        <w:t>.</w:t>
      </w:r>
      <w:r w:rsidR="00B52C47">
        <w:rPr>
          <w:rFonts w:eastAsiaTheme="minorHAnsi"/>
          <w:lang w:eastAsia="en-US"/>
        </w:rPr>
        <w:t xml:space="preserve"> Не се допускат организирани посещения в </w:t>
      </w:r>
      <w:r w:rsidR="00B52C47">
        <w:t>музеи и галерии. Допускат се не повече от 1 човек на 8 кв. м., при спазване на физическа дистанция от най-малко 1.5 м. и носене на защитни маски за лице от посетителите и персонала.</w:t>
      </w:r>
      <w:r w:rsidR="005F3817">
        <w:rPr>
          <w:rFonts w:eastAsiaTheme="minorHAnsi"/>
          <w:lang w:eastAsia="en-US"/>
        </w:rPr>
        <w:t xml:space="preserve"> </w:t>
      </w:r>
    </w:p>
    <w:p w:rsidR="00B52C47" w:rsidRDefault="00E36BCF" w:rsidP="00B52C47">
      <w:pPr>
        <w:spacing w:line="360" w:lineRule="auto"/>
        <w:ind w:firstLine="708"/>
        <w:jc w:val="both"/>
        <w:rPr>
          <w:rFonts w:eastAsiaTheme="minorHAnsi"/>
          <w:lang w:eastAsia="en-US"/>
        </w:rPr>
      </w:pPr>
      <w:r>
        <w:rPr>
          <w:rFonts w:eastAsiaTheme="minorHAnsi"/>
          <w:lang w:eastAsia="en-US"/>
        </w:rPr>
        <w:t>6</w:t>
      </w:r>
      <w:r w:rsidR="00B52C47">
        <w:rPr>
          <w:rFonts w:eastAsiaTheme="minorHAnsi"/>
          <w:lang w:eastAsia="en-US"/>
        </w:rPr>
        <w:t>. Преустановяват се п</w:t>
      </w:r>
      <w:r w:rsidR="00B52C47">
        <w:t>осещенията в центрове, школи и други обекти за танцово и музикално изкуство.</w:t>
      </w:r>
    </w:p>
    <w:p w:rsidR="00DB543C" w:rsidRDefault="00E36BCF" w:rsidP="005F3817">
      <w:pPr>
        <w:spacing w:line="360" w:lineRule="auto"/>
        <w:ind w:firstLine="708"/>
        <w:jc w:val="both"/>
      </w:pPr>
      <w:r>
        <w:rPr>
          <w:rFonts w:eastAsiaTheme="minorHAnsi"/>
          <w:lang w:eastAsia="en-US"/>
        </w:rPr>
        <w:t>7</w:t>
      </w:r>
      <w:r w:rsidR="00DB543C">
        <w:rPr>
          <w:rFonts w:eastAsiaTheme="minorHAnsi"/>
          <w:lang w:eastAsia="en-US"/>
        </w:rPr>
        <w:t xml:space="preserve">. </w:t>
      </w:r>
      <w:r w:rsidR="00DB543C">
        <w:t>Провеждането на спортни състезания с професионален характер на открито се провеждат без публика.</w:t>
      </w:r>
    </w:p>
    <w:p w:rsidR="00954C2B" w:rsidRDefault="00E36BCF" w:rsidP="005F3817">
      <w:pPr>
        <w:spacing w:line="360" w:lineRule="auto"/>
        <w:ind w:firstLine="708"/>
        <w:jc w:val="both"/>
      </w:pPr>
      <w:r>
        <w:t>8</w:t>
      </w:r>
      <w:r w:rsidR="00954C2B">
        <w:t xml:space="preserve">. Посещенията на фитнеси, спортни зали и клубове, на плувни басейни и комплекси се провеждат само за индивидуално ползване до 30% капацитет. </w:t>
      </w:r>
    </w:p>
    <w:p w:rsidR="00954C2B" w:rsidRDefault="00E36BCF" w:rsidP="005F3817">
      <w:pPr>
        <w:spacing w:line="360" w:lineRule="auto"/>
        <w:ind w:firstLine="708"/>
        <w:jc w:val="both"/>
      </w:pPr>
      <w:r>
        <w:t>9</w:t>
      </w:r>
      <w:r w:rsidR="00954C2B">
        <w:t xml:space="preserve">. Провеждането на събирания от частен характер (кръщенета, сватби и др.) се допуска с участието на не-повече от 15 лица на закрито и 30 лица на открито. </w:t>
      </w:r>
    </w:p>
    <w:p w:rsidR="006A2C37" w:rsidRDefault="00E36BCF" w:rsidP="006A2C37">
      <w:pPr>
        <w:spacing w:line="360" w:lineRule="auto"/>
        <w:ind w:firstLine="708"/>
        <w:jc w:val="both"/>
      </w:pPr>
      <w:r>
        <w:t>10</w:t>
      </w:r>
      <w:r w:rsidR="00954C2B">
        <w:t xml:space="preserve">. </w:t>
      </w:r>
      <w:r w:rsidR="006A2C37">
        <w:t>Посещенията в заведенията за хранене и развлечения по смисъла на чл. 124 от Закона за туризма, игралните зали и казина се допускат само в часовия интервал от 7,00 ч. до 23,00 ч. при спазване на отстояние от 1.5 м. между облегалките на столовете на съседните маси, допускане на не повече от 4 души на една маса и носене на защитни маски за лице от персонала</w:t>
      </w:r>
      <w:r w:rsidR="005F3817">
        <w:tab/>
      </w:r>
    </w:p>
    <w:p w:rsidR="005F3817" w:rsidRPr="00DB36A8" w:rsidRDefault="00CD096D" w:rsidP="006A2C37">
      <w:pPr>
        <w:spacing w:line="360" w:lineRule="auto"/>
        <w:ind w:firstLine="708"/>
        <w:jc w:val="both"/>
      </w:pPr>
      <w:r>
        <w:t>1</w:t>
      </w:r>
      <w:r w:rsidR="00E36BCF">
        <w:t>1</w:t>
      </w:r>
      <w:r>
        <w:t>.</w:t>
      </w:r>
      <w:r w:rsidR="005F3817" w:rsidRPr="00DB36A8">
        <w:rPr>
          <w:rFonts w:eastAsiaTheme="minorHAnsi"/>
          <w:lang w:eastAsia="en-US"/>
        </w:rPr>
        <w:t xml:space="preserve"> Преустановяване работата на закрито на прилежащите към местата за настаняване заведения за хранене и развлечения </w:t>
      </w:r>
      <w:r w:rsidR="005F3817" w:rsidRPr="00DB36A8">
        <w:t>по смисъла на чл. 124 от Закона за туризма за лица, които не са гости. Същите обслужват само гости на местата за настаняване по възможност чрез рум сървиз или при спазване на изискванията за работа при обслужване и при спазване на въведените изисквания и ограничения за конкретния обект</w:t>
      </w:r>
      <w:r w:rsidR="00DF3CEC">
        <w:t>, посочени в т.10</w:t>
      </w:r>
      <w:r w:rsidR="005F3817" w:rsidRPr="00DB36A8">
        <w:t xml:space="preserve">. </w:t>
      </w:r>
    </w:p>
    <w:p w:rsidR="005F3817" w:rsidRPr="00DB36A8" w:rsidRDefault="005F3817" w:rsidP="005F3817">
      <w:pPr>
        <w:tabs>
          <w:tab w:val="left" w:pos="0"/>
        </w:tabs>
        <w:spacing w:line="360" w:lineRule="auto"/>
        <w:jc w:val="both"/>
      </w:pPr>
      <w:r>
        <w:tab/>
      </w:r>
      <w:r w:rsidR="00CD096D">
        <w:t>1</w:t>
      </w:r>
      <w:r w:rsidR="00E36BCF">
        <w:t>2</w:t>
      </w:r>
      <w:r>
        <w:t xml:space="preserve">. </w:t>
      </w:r>
      <w:r w:rsidRPr="00DB36A8">
        <w:t>Въвеждане на контрол за достъп в търговските центрове (представляващи една или повече сгради, в които са разположени магазини, заведения и други търговски обекти) и търговските центрове тип МОЛ, с оглед ограничаване на потока от лица, като не се допускат повече от 1 човек на 8 кв. м.</w:t>
      </w:r>
    </w:p>
    <w:p w:rsidR="005F3817" w:rsidRDefault="005F3817" w:rsidP="005F3817">
      <w:pPr>
        <w:tabs>
          <w:tab w:val="left" w:pos="0"/>
        </w:tabs>
        <w:spacing w:line="360" w:lineRule="auto"/>
        <w:jc w:val="both"/>
      </w:pPr>
      <w:r>
        <w:tab/>
        <w:t xml:space="preserve">От критично значение за постигане на положителен резултат при прилагане на ограничителни мерки е от една страна на заявена политическа воля и финансова и </w:t>
      </w:r>
      <w:r>
        <w:lastRenderedPageBreak/>
        <w:t xml:space="preserve">социална подкрепа на засегнатите бизнеси, а от друга страна - на припознаването от обществото на тяхната значимост, което да доведе до обществена ангажираност и стриктно придържане към въведените ограничения. </w:t>
      </w:r>
    </w:p>
    <w:p w:rsidR="005F3817" w:rsidRDefault="005F3817" w:rsidP="00CD096D">
      <w:pPr>
        <w:tabs>
          <w:tab w:val="left" w:pos="0"/>
        </w:tabs>
        <w:spacing w:line="360" w:lineRule="auto"/>
        <w:jc w:val="both"/>
      </w:pPr>
      <w:r>
        <w:tab/>
        <w:t xml:space="preserve">С цел намаляване на вероятността за заразяване и последващо разпространение препоръчвам на всички граждани да ограничат своите несъществени пътувания в страната и в чужбина и да намалят/преустановят посещенията на обекти и участието в дейности, които не са от първа необходимост. </w:t>
      </w:r>
      <w:r w:rsidR="00CD096D">
        <w:t>В допълнение, предлагам да се преустановят организираните екскурзии и посещения на обекти</w:t>
      </w:r>
      <w:r w:rsidR="00283290">
        <w:t xml:space="preserve"> в страната</w:t>
      </w:r>
      <w:r w:rsidR="00CD096D">
        <w:t>.</w:t>
      </w:r>
    </w:p>
    <w:p w:rsidR="005F3817" w:rsidRDefault="00CD096D" w:rsidP="005F3817">
      <w:pPr>
        <w:spacing w:line="360" w:lineRule="auto"/>
        <w:ind w:right="-1" w:firstLine="708"/>
        <w:jc w:val="both"/>
      </w:pPr>
      <w:r>
        <w:t>1</w:t>
      </w:r>
      <w:r w:rsidR="00E36BCF">
        <w:t>3</w:t>
      </w:r>
      <w:r w:rsidR="005F3817">
        <w:t xml:space="preserve">. </w:t>
      </w:r>
      <w:r w:rsidR="005F3817" w:rsidRPr="00C44DED">
        <w:t xml:space="preserve">Освен това, при възможност всички видове административни услуги за граждани трябва да се предлагат и в електронна среда, което ще намали посещенията на лицата в </w:t>
      </w:r>
      <w:r w:rsidR="005F3817">
        <w:t xml:space="preserve">съответните </w:t>
      </w:r>
      <w:r w:rsidR="005F3817" w:rsidRPr="00C44DED">
        <w:t>обекти.</w:t>
      </w:r>
    </w:p>
    <w:p w:rsidR="004C091C" w:rsidRDefault="009855E1" w:rsidP="009855E1">
      <w:pPr>
        <w:spacing w:line="360" w:lineRule="auto"/>
        <w:ind w:right="-1" w:firstLine="708"/>
        <w:jc w:val="both"/>
      </w:pPr>
      <w:r>
        <w:t>Предвид описаното в</w:t>
      </w:r>
      <w:r w:rsidR="00BB070D">
        <w:t xml:space="preserve"> мо</w:t>
      </w:r>
      <w:r w:rsidR="004C091C">
        <w:t>й</w:t>
      </w:r>
      <w:r w:rsidR="00BB070D">
        <w:t xml:space="preserve"> доклад рег. № 75-03-81/14.10.2021 г. </w:t>
      </w:r>
      <w:r>
        <w:t xml:space="preserve">развитие на детската заболяемост от </w:t>
      </w:r>
      <w:r>
        <w:rPr>
          <w:lang w:val="en-US"/>
        </w:rPr>
        <w:t>COVID-19</w:t>
      </w:r>
      <w:r w:rsidR="004C091C">
        <w:t>,</w:t>
      </w:r>
      <w:r>
        <w:t xml:space="preserve"> заключението</w:t>
      </w:r>
      <w:r w:rsidRPr="009855E1">
        <w:t xml:space="preserve">, че през м. септември в страната се отчита съществен ръст на случаите на COVID-19 при децата, което съвпада както в  повишената епидемична активност на процеса, така и със </w:t>
      </w:r>
      <w:r>
        <w:t>стартирането на учебната година</w:t>
      </w:r>
      <w:r w:rsidR="004C091C">
        <w:t>, както</w:t>
      </w:r>
      <w:r>
        <w:t xml:space="preserve"> и описаното и тук последващо с 3 седмици нарастване на заболяемостта в</w:t>
      </w:r>
      <w:r w:rsidRPr="009855E1">
        <w:t xml:space="preserve"> групата на 20-49 г.</w:t>
      </w:r>
      <w:r w:rsidR="004C091C">
        <w:t xml:space="preserve"> (</w:t>
      </w:r>
      <w:r w:rsidRPr="009855E1">
        <w:t xml:space="preserve"> вероятно заразени и заболели родители и други контактни на децата членове на семействата</w:t>
      </w:r>
      <w:r w:rsidR="004C091C">
        <w:t>) предлагам да се въведат следните противоепидемични мерки в учебните заведения в страната:</w:t>
      </w:r>
    </w:p>
    <w:p w:rsidR="004C091C" w:rsidRPr="00EC5805" w:rsidRDefault="004C091C" w:rsidP="00EC5805">
      <w:pPr>
        <w:pStyle w:val="ListParagraph"/>
        <w:numPr>
          <w:ilvl w:val="0"/>
          <w:numId w:val="45"/>
        </w:numPr>
        <w:tabs>
          <w:tab w:val="left" w:pos="0"/>
          <w:tab w:val="left" w:pos="426"/>
          <w:tab w:val="left" w:pos="567"/>
          <w:tab w:val="left" w:pos="1560"/>
        </w:tabs>
        <w:spacing w:line="360" w:lineRule="auto"/>
        <w:jc w:val="both"/>
        <w:rPr>
          <w:rFonts w:eastAsiaTheme="minorHAnsi"/>
          <w:lang w:eastAsia="en-US"/>
        </w:rPr>
      </w:pPr>
      <w:r w:rsidRPr="00EC5805">
        <w:rPr>
          <w:rFonts w:eastAsiaTheme="minorHAnsi"/>
          <w:lang w:eastAsia="en-US"/>
        </w:rPr>
        <w:t>Задължително носене на защитна маска за лице от всички деца от пети клас вкл. нагоре по време на престоя и обучението им в учебните заведения в страната.</w:t>
      </w:r>
    </w:p>
    <w:p w:rsidR="004C091C" w:rsidRPr="00EC5805" w:rsidRDefault="004C091C" w:rsidP="00EC5805">
      <w:pPr>
        <w:pStyle w:val="ListParagraph"/>
        <w:numPr>
          <w:ilvl w:val="0"/>
          <w:numId w:val="45"/>
        </w:numPr>
        <w:tabs>
          <w:tab w:val="left" w:pos="0"/>
          <w:tab w:val="left" w:pos="426"/>
          <w:tab w:val="left" w:pos="567"/>
          <w:tab w:val="left" w:pos="1560"/>
        </w:tabs>
        <w:spacing w:line="360" w:lineRule="auto"/>
        <w:jc w:val="both"/>
        <w:rPr>
          <w:rFonts w:eastAsiaTheme="minorHAnsi"/>
          <w:lang w:eastAsia="en-US"/>
        </w:rPr>
      </w:pPr>
      <w:r w:rsidRPr="00EC5805">
        <w:rPr>
          <w:rFonts w:eastAsiaTheme="minorHAnsi"/>
          <w:lang w:eastAsia="en-US"/>
        </w:rPr>
        <w:t>Задължително носене на защитна маска за лице за целия педагогически и непедагогически персонал по време на престоя им в учебните заведения в страната.</w:t>
      </w:r>
    </w:p>
    <w:p w:rsidR="004C091C" w:rsidRPr="00EC5805" w:rsidRDefault="004C091C" w:rsidP="00EC5805">
      <w:pPr>
        <w:pStyle w:val="ListParagraph"/>
        <w:numPr>
          <w:ilvl w:val="0"/>
          <w:numId w:val="45"/>
        </w:numPr>
        <w:tabs>
          <w:tab w:val="left" w:pos="0"/>
          <w:tab w:val="left" w:pos="426"/>
          <w:tab w:val="left" w:pos="567"/>
          <w:tab w:val="left" w:pos="1560"/>
        </w:tabs>
        <w:spacing w:line="360" w:lineRule="auto"/>
        <w:jc w:val="both"/>
        <w:rPr>
          <w:rFonts w:eastAsiaTheme="minorHAnsi"/>
          <w:lang w:eastAsia="en-US"/>
        </w:rPr>
      </w:pPr>
      <w:r w:rsidRPr="00EC5805">
        <w:rPr>
          <w:rFonts w:eastAsiaTheme="minorHAnsi"/>
          <w:lang w:eastAsia="en-US"/>
        </w:rPr>
        <w:t>Ограничаване струпването на ученици, чрез преустановяване на извънкласни дейности при смесване на деца от различни паралелки. Всички дейности се провеждат със задължително носене на защитна маска за лице. Спортни дейности се провеждат само на открито при наличие на метеорологична възможност.</w:t>
      </w:r>
    </w:p>
    <w:p w:rsidR="004C091C" w:rsidRPr="00EC5805" w:rsidRDefault="004C091C" w:rsidP="00EC5805">
      <w:pPr>
        <w:pStyle w:val="ListParagraph"/>
        <w:numPr>
          <w:ilvl w:val="0"/>
          <w:numId w:val="45"/>
        </w:numPr>
        <w:tabs>
          <w:tab w:val="left" w:pos="0"/>
          <w:tab w:val="left" w:pos="426"/>
          <w:tab w:val="left" w:pos="567"/>
          <w:tab w:val="left" w:pos="1560"/>
        </w:tabs>
        <w:spacing w:line="360" w:lineRule="auto"/>
        <w:jc w:val="both"/>
        <w:rPr>
          <w:rFonts w:eastAsiaTheme="minorHAnsi"/>
          <w:lang w:eastAsia="en-US"/>
        </w:rPr>
      </w:pPr>
      <w:r w:rsidRPr="00EC5805">
        <w:rPr>
          <w:rFonts w:eastAsiaTheme="minorHAnsi"/>
          <w:lang w:eastAsia="en-US"/>
        </w:rPr>
        <w:t>Преустановяване използването на физкултурни салони и зали в училищата до второ нареждане.</w:t>
      </w:r>
    </w:p>
    <w:p w:rsidR="004C091C" w:rsidRDefault="004C091C" w:rsidP="004C091C">
      <w:pPr>
        <w:tabs>
          <w:tab w:val="left" w:pos="0"/>
          <w:tab w:val="left" w:pos="426"/>
          <w:tab w:val="left" w:pos="567"/>
          <w:tab w:val="left" w:pos="1560"/>
        </w:tabs>
        <w:spacing w:line="360" w:lineRule="auto"/>
        <w:ind w:firstLine="567"/>
        <w:jc w:val="both"/>
        <w:rPr>
          <w:rFonts w:eastAsiaTheme="minorHAnsi"/>
          <w:lang w:eastAsia="en-US"/>
        </w:rPr>
      </w:pPr>
      <w:r>
        <w:rPr>
          <w:rFonts w:eastAsiaTheme="minorHAnsi"/>
          <w:lang w:eastAsia="en-US"/>
        </w:rPr>
        <w:t xml:space="preserve">Предвид бързо нарастващата заболяемост сред децата, поради по-голямата контагиозност на Делта вариант, предлагам още да се въведат ясни критерии за </w:t>
      </w:r>
      <w:r>
        <w:rPr>
          <w:rFonts w:eastAsiaTheme="minorHAnsi"/>
          <w:lang w:eastAsia="en-US"/>
        </w:rPr>
        <w:lastRenderedPageBreak/>
        <w:t>провеждане на присъствено и дистанционно обучение при достигнати различни нива на 14-дневна заболяемост, като например:</w:t>
      </w:r>
    </w:p>
    <w:p w:rsidR="004C091C" w:rsidRDefault="004C091C" w:rsidP="004C091C">
      <w:pPr>
        <w:tabs>
          <w:tab w:val="left" w:pos="0"/>
          <w:tab w:val="left" w:pos="426"/>
          <w:tab w:val="left" w:pos="567"/>
          <w:tab w:val="left" w:pos="1560"/>
        </w:tabs>
        <w:spacing w:line="360" w:lineRule="auto"/>
        <w:ind w:firstLine="567"/>
        <w:jc w:val="both"/>
        <w:rPr>
          <w:rFonts w:eastAsiaTheme="minorHAnsi"/>
          <w:lang w:eastAsia="en-US"/>
        </w:rPr>
      </w:pPr>
      <w:r>
        <w:rPr>
          <w:rFonts w:eastAsiaTheme="minorHAnsi"/>
          <w:lang w:eastAsia="en-US"/>
        </w:rPr>
        <w:t>1. При достигане на 14-дневна заболяемост на и над 500 на 100 000 население, въвеждане на обучение в електронна среда по график и недопускане на повече от 50% от паралелките в присъствено обучение. П</w:t>
      </w:r>
      <w:r w:rsidRPr="00593F51">
        <w:rPr>
          <w:rFonts w:eastAsiaTheme="minorHAnsi"/>
          <w:lang w:eastAsia="en-US"/>
        </w:rPr>
        <w:t xml:space="preserve">ри достигане на 14-дневна заболямеост над </w:t>
      </w:r>
      <w:r>
        <w:rPr>
          <w:rFonts w:eastAsiaTheme="minorHAnsi"/>
          <w:lang w:eastAsia="en-US"/>
        </w:rPr>
        <w:t>75</w:t>
      </w:r>
      <w:r w:rsidRPr="00593F51">
        <w:rPr>
          <w:rFonts w:eastAsiaTheme="minorHAnsi"/>
          <w:lang w:eastAsia="en-US"/>
        </w:rPr>
        <w:t xml:space="preserve">0 на 100 000 </w:t>
      </w:r>
      <w:r>
        <w:rPr>
          <w:rFonts w:eastAsiaTheme="minorHAnsi"/>
          <w:lang w:eastAsia="en-US"/>
        </w:rPr>
        <w:t xml:space="preserve">население </w:t>
      </w:r>
      <w:r w:rsidRPr="00593F51">
        <w:rPr>
          <w:rFonts w:eastAsiaTheme="minorHAnsi"/>
          <w:lang w:eastAsia="en-US"/>
        </w:rPr>
        <w:t>- пр</w:t>
      </w:r>
      <w:r>
        <w:rPr>
          <w:rFonts w:eastAsiaTheme="minorHAnsi"/>
          <w:lang w:eastAsia="en-US"/>
        </w:rPr>
        <w:t>еустановяване на учебния процес.</w:t>
      </w:r>
    </w:p>
    <w:p w:rsidR="004C091C" w:rsidRDefault="004C091C" w:rsidP="004C091C">
      <w:pPr>
        <w:tabs>
          <w:tab w:val="left" w:pos="0"/>
          <w:tab w:val="left" w:pos="426"/>
          <w:tab w:val="left" w:pos="567"/>
          <w:tab w:val="left" w:pos="1560"/>
        </w:tabs>
        <w:spacing w:line="360" w:lineRule="auto"/>
        <w:ind w:firstLine="567"/>
        <w:jc w:val="both"/>
        <w:rPr>
          <w:rFonts w:eastAsiaTheme="minorHAnsi"/>
          <w:lang w:eastAsia="en-US"/>
        </w:rPr>
      </w:pPr>
      <w:r>
        <w:rPr>
          <w:rFonts w:eastAsiaTheme="minorHAnsi"/>
          <w:lang w:eastAsia="en-US"/>
        </w:rPr>
        <w:t>2. При отсъствие на над 20% от учениците от училище и/или поставени под карантина над 30% от паралелките в дадено училище в област от т.нар. червено ниво и нарастваща тенденция в 14-дневната заболяемост – преминаване на обучение в електронна среда по график, с присъствено обучение на паралелки с най-малък брой отсъстващи и не повече от 60% от паралелките.</w:t>
      </w:r>
    </w:p>
    <w:p w:rsidR="004C091C" w:rsidRDefault="00EC5805" w:rsidP="004C091C">
      <w:pPr>
        <w:tabs>
          <w:tab w:val="left" w:pos="0"/>
          <w:tab w:val="left" w:pos="426"/>
          <w:tab w:val="left" w:pos="567"/>
          <w:tab w:val="left" w:pos="1560"/>
        </w:tabs>
        <w:spacing w:line="360" w:lineRule="auto"/>
        <w:ind w:firstLine="567"/>
        <w:jc w:val="both"/>
        <w:rPr>
          <w:rFonts w:eastAsiaTheme="minorHAnsi"/>
          <w:lang w:eastAsia="en-US"/>
        </w:rPr>
      </w:pPr>
      <w:r>
        <w:rPr>
          <w:rFonts w:eastAsiaTheme="minorHAnsi"/>
          <w:lang w:eastAsia="en-US"/>
        </w:rPr>
        <w:t>П</w:t>
      </w:r>
      <w:r w:rsidR="004C091C">
        <w:rPr>
          <w:rFonts w:eastAsiaTheme="minorHAnsi"/>
          <w:lang w:eastAsia="en-US"/>
        </w:rPr>
        <w:t xml:space="preserve">осочените по-горе мерки </w:t>
      </w:r>
      <w:r>
        <w:rPr>
          <w:rFonts w:eastAsiaTheme="minorHAnsi"/>
          <w:lang w:eastAsia="en-US"/>
        </w:rPr>
        <w:t xml:space="preserve">трябва </w:t>
      </w:r>
      <w:r w:rsidR="004C091C">
        <w:rPr>
          <w:rFonts w:eastAsiaTheme="minorHAnsi"/>
          <w:lang w:eastAsia="en-US"/>
        </w:rPr>
        <w:t>да бъдат ясно разписаните в Насоките з</w:t>
      </w:r>
      <w:r w:rsidR="004C091C" w:rsidRPr="00E1278F">
        <w:rPr>
          <w:rFonts w:eastAsiaTheme="minorHAnsi"/>
          <w:lang w:eastAsia="en-US"/>
        </w:rPr>
        <w:t>а обучение и дей</w:t>
      </w:r>
      <w:r w:rsidR="004C091C">
        <w:rPr>
          <w:rFonts w:eastAsiaTheme="minorHAnsi"/>
          <w:lang w:eastAsia="en-US"/>
        </w:rPr>
        <w:t>ствия в условията на и</w:t>
      </w:r>
      <w:r w:rsidR="004C091C" w:rsidRPr="00E1278F">
        <w:rPr>
          <w:rFonts w:eastAsiaTheme="minorHAnsi"/>
          <w:lang w:eastAsia="en-US"/>
        </w:rPr>
        <w:t>звънредна епидемична обстановка в училищат</w:t>
      </w:r>
      <w:r w:rsidR="004C091C">
        <w:rPr>
          <w:rFonts w:eastAsiaTheme="minorHAnsi"/>
          <w:lang w:eastAsia="en-US"/>
        </w:rPr>
        <w:t xml:space="preserve">а. </w:t>
      </w:r>
    </w:p>
    <w:p w:rsidR="004C091C" w:rsidRDefault="004C091C" w:rsidP="004C091C">
      <w:pPr>
        <w:tabs>
          <w:tab w:val="left" w:pos="0"/>
          <w:tab w:val="left" w:pos="426"/>
          <w:tab w:val="left" w:pos="567"/>
          <w:tab w:val="left" w:pos="1560"/>
        </w:tabs>
        <w:spacing w:line="360" w:lineRule="auto"/>
        <w:ind w:firstLine="567"/>
        <w:jc w:val="both"/>
      </w:pPr>
      <w:r>
        <w:t>С оглед на създаването на нормативен ред за прилагане на Насоките за обучение и действия в условията на извънредна епидемична обстановка в училищата, детските градини и центровете за подкрепа на личностното развитие, предлагам във Вашата заповед за прилагане на противоепидемични мерки спрямо обекти и дейности да бъде упоменато, че противоепидичните мерки в образователната система са разписани в Насоки, съгласувани от МЗ и МОН и публикувани на интернет страницата на МОН.</w:t>
      </w:r>
    </w:p>
    <w:p w:rsidR="005F3817" w:rsidRDefault="004C091C" w:rsidP="009855E1">
      <w:pPr>
        <w:tabs>
          <w:tab w:val="left" w:pos="0"/>
        </w:tabs>
        <w:spacing w:line="360" w:lineRule="auto"/>
        <w:jc w:val="both"/>
      </w:pPr>
      <w:r>
        <w:tab/>
      </w:r>
      <w:r w:rsidR="00BA6E34">
        <w:t>Поради</w:t>
      </w:r>
      <w:r w:rsidR="005F3817">
        <w:t xml:space="preserve"> общественото значение на заболяването е н</w:t>
      </w:r>
      <w:r w:rsidR="005F3817" w:rsidRPr="009C3E0C">
        <w:t xml:space="preserve">еобходимо </w:t>
      </w:r>
      <w:r w:rsidR="005F3817">
        <w:t xml:space="preserve">да се изгради правилна комуникационно-информационна стратегия, насочена към всички граждани за значението, правилното прилагане и </w:t>
      </w:r>
      <w:r w:rsidR="005F3817" w:rsidRPr="009C3E0C">
        <w:t>спазване на противоепидемичните мерки</w:t>
      </w:r>
      <w:r w:rsidR="005F3817">
        <w:t>,  препоръки за</w:t>
      </w:r>
      <w:r w:rsidR="005F3817" w:rsidRPr="009C3E0C">
        <w:t xml:space="preserve"> намаляване на несъществени контакти</w:t>
      </w:r>
      <w:r w:rsidR="005F3817">
        <w:t>,</w:t>
      </w:r>
      <w:r w:rsidR="005F3817" w:rsidRPr="009C3E0C">
        <w:t xml:space="preserve"> дейности</w:t>
      </w:r>
      <w:r w:rsidR="005F3817">
        <w:t xml:space="preserve"> и пътувания, обществени инициативи за справяне с пандемията и др.</w:t>
      </w:r>
      <w:r w:rsidR="005F3817" w:rsidRPr="009C3E0C">
        <w:t xml:space="preserve"> </w:t>
      </w:r>
    </w:p>
    <w:p w:rsidR="005F3817" w:rsidRDefault="005F3817" w:rsidP="005F3817">
      <w:pPr>
        <w:tabs>
          <w:tab w:val="left" w:pos="0"/>
        </w:tabs>
        <w:spacing w:line="360" w:lineRule="auto"/>
        <w:jc w:val="both"/>
      </w:pPr>
      <w:r>
        <w:tab/>
        <w:t>Необходимо е да се засили контрола по спазване на въведените</w:t>
      </w:r>
      <w:r w:rsidR="00BA6E34">
        <w:t xml:space="preserve"> мерки от всички отговорни лица, с активното съдействие на Министерство на вътрешните работи и другите компетентни институции.</w:t>
      </w:r>
    </w:p>
    <w:p w:rsidR="009A4D34" w:rsidRDefault="009A4D34" w:rsidP="00AA2E10">
      <w:pPr>
        <w:spacing w:before="100" w:beforeAutospacing="1" w:after="100" w:afterAutospacing="1" w:line="360" w:lineRule="auto"/>
        <w:ind w:firstLine="708"/>
        <w:contextualSpacing/>
        <w:jc w:val="both"/>
      </w:pPr>
      <w:r>
        <w:t>Пандемичната умора обаче, установена от Световна здравна организация преди година, като съществен фактор на демотивация за спазване на противоепидемичните мерки, води до риск от нарастване на заболяемостта, нарастване на натоварването върху здравната система, икономиката и обществото и до необходимостта от евентуално по-стриктни мерки за контрол на пандемията.</w:t>
      </w:r>
    </w:p>
    <w:p w:rsidR="00E4029E" w:rsidRDefault="00E4029E" w:rsidP="00AA2E10">
      <w:pPr>
        <w:spacing w:before="100" w:beforeAutospacing="1" w:after="100" w:afterAutospacing="1" w:line="360" w:lineRule="auto"/>
        <w:ind w:firstLine="708"/>
        <w:contextualSpacing/>
        <w:jc w:val="both"/>
      </w:pPr>
      <w:r>
        <w:t xml:space="preserve">От друга страна, ваксинацията е основен инструмент за постигане на ефективна защита срещу </w:t>
      </w:r>
      <w:r>
        <w:rPr>
          <w:lang w:val="en-US"/>
        </w:rPr>
        <w:t>SARS-CoV-2</w:t>
      </w:r>
      <w:r>
        <w:t xml:space="preserve">, </w:t>
      </w:r>
      <w:r w:rsidR="00337DE7">
        <w:t xml:space="preserve">особено срещу тежко протичане и хоспитализации и смъртен изход, въпреки разпространението на Делта вариант, доказано в редица </w:t>
      </w:r>
      <w:r w:rsidR="00337DE7">
        <w:lastRenderedPageBreak/>
        <w:t>проучвания. П</w:t>
      </w:r>
      <w:r>
        <w:t>оради което постигането на висок ваксинационен обхват следва да е приоритетна национална цел, припозната от всички политически сили, административни ведомства, частен бизнес и общество.</w:t>
      </w:r>
    </w:p>
    <w:p w:rsidR="00337DE7" w:rsidRDefault="00337DE7" w:rsidP="00AA2E10">
      <w:pPr>
        <w:spacing w:before="100" w:beforeAutospacing="1" w:after="100" w:afterAutospacing="1" w:line="360" w:lineRule="auto"/>
        <w:ind w:firstLine="708"/>
        <w:contextualSpacing/>
        <w:jc w:val="both"/>
      </w:pPr>
      <w:r>
        <w:t xml:space="preserve">Освен това, натрупаните до момента данни сочат, че при преболедувалите от </w:t>
      </w:r>
      <w:r>
        <w:rPr>
          <w:lang w:val="en-US"/>
        </w:rPr>
        <w:t>COVID-19</w:t>
      </w:r>
      <w:r>
        <w:t xml:space="preserve"> рискът от повторно заразяване, в контекста на Делта варианта, е по-нисък при преболедували преди по-малко от 6 месеца, отколкото при лица, преболедували преди повече от 6 месеца. </w:t>
      </w:r>
    </w:p>
    <w:p w:rsidR="00337DE7" w:rsidRDefault="00337DE7" w:rsidP="00AA2E10">
      <w:pPr>
        <w:spacing w:before="100" w:beforeAutospacing="1" w:after="100" w:afterAutospacing="1" w:line="360" w:lineRule="auto"/>
        <w:ind w:firstLine="708"/>
        <w:contextualSpacing/>
        <w:jc w:val="both"/>
      </w:pPr>
      <w:r>
        <w:t>В тази връзка лицата, ваксинирани със завършен ваксинационен курс, както и преболедувалите до 6 месеца са в по-малък от риск от заразяване и предаване на инфекцията от тези, които не са ваксинирани или преболедували.</w:t>
      </w:r>
    </w:p>
    <w:p w:rsidR="00ED6FAA" w:rsidRDefault="00337DE7" w:rsidP="00AA2E10">
      <w:pPr>
        <w:spacing w:before="100" w:beforeAutospacing="1" w:after="100" w:afterAutospacing="1" w:line="360" w:lineRule="auto"/>
        <w:ind w:firstLine="708"/>
        <w:contextualSpacing/>
        <w:jc w:val="both"/>
      </w:pPr>
      <w:r>
        <w:t>Предвид това,</w:t>
      </w:r>
      <w:r w:rsidR="002F2A6A">
        <w:rPr>
          <w:lang w:val="en-US"/>
        </w:rPr>
        <w:t xml:space="preserve"> </w:t>
      </w:r>
      <w:r>
        <w:t xml:space="preserve">вече като практика в редица държави на ЕС, достъпът до редица дейности  и обекти с обществено предназначение да се осъществява </w:t>
      </w:r>
      <w:r w:rsidR="00ED6FAA">
        <w:t>чрез представяне на сертификат за ваксиниране или за преболедуване</w:t>
      </w:r>
      <w:r w:rsidR="00E41E9B">
        <w:t xml:space="preserve"> или за изследване с бърз антигенен тест или с </w:t>
      </w:r>
      <w:r w:rsidR="00E41E9B">
        <w:rPr>
          <w:lang w:val="en-US"/>
        </w:rPr>
        <w:t>PCR</w:t>
      </w:r>
      <w:r w:rsidR="00ED6FAA">
        <w:t xml:space="preserve">. </w:t>
      </w:r>
    </w:p>
    <w:p w:rsidR="007D02C8" w:rsidRDefault="00E41E9B" w:rsidP="00AA2E10">
      <w:pPr>
        <w:spacing w:before="100" w:beforeAutospacing="1" w:after="100" w:afterAutospacing="1" w:line="360" w:lineRule="auto"/>
        <w:ind w:firstLine="708"/>
        <w:contextualSpacing/>
        <w:jc w:val="both"/>
      </w:pPr>
      <w:r>
        <w:t xml:space="preserve">Като алтернативен вариант </w:t>
      </w:r>
      <w:r w:rsidR="007D69B5">
        <w:t xml:space="preserve">на ограничителните и забранителните мерки </w:t>
      </w:r>
      <w:r>
        <w:t xml:space="preserve">следва да се обмисли възможността допускането както в посочените, така и във всички други </w:t>
      </w:r>
      <w:r w:rsidR="00A639C7">
        <w:t xml:space="preserve">образователни, обучителни, обществени, социални, културни, развлекателни, спортни </w:t>
      </w:r>
      <w:r>
        <w:t xml:space="preserve">обекти </w:t>
      </w:r>
      <w:r w:rsidR="00A639C7">
        <w:t>и дейности</w:t>
      </w:r>
      <w:r>
        <w:t xml:space="preserve"> да </w:t>
      </w:r>
      <w:r w:rsidR="002D7FB2">
        <w:t>е възможно единствено,</w:t>
      </w:r>
      <w:r w:rsidR="00A639C7">
        <w:t xml:space="preserve"> когато </w:t>
      </w:r>
      <w:r w:rsidR="00017DFD">
        <w:t>целия</w:t>
      </w:r>
      <w:r w:rsidR="00A639C7">
        <w:t xml:space="preserve"> ангажиран персонал и </w:t>
      </w:r>
      <w:r w:rsidR="00017DFD">
        <w:t xml:space="preserve">всички </w:t>
      </w:r>
      <w:r w:rsidR="00A639C7">
        <w:t xml:space="preserve">участващи външни лица, притежават валидни цифрови </w:t>
      </w:r>
      <w:r w:rsidR="00A639C7">
        <w:rPr>
          <w:lang w:val="en-US"/>
        </w:rPr>
        <w:t>COVID</w:t>
      </w:r>
      <w:r w:rsidR="00A639C7">
        <w:t xml:space="preserve"> сертификати на ЕС за ваксинация, преболедуване и изследване или аналогични документи</w:t>
      </w:r>
      <w:r w:rsidR="00A639C7" w:rsidRPr="00A639C7">
        <w:t>.</w:t>
      </w:r>
      <w:r w:rsidR="00A639C7">
        <w:t xml:space="preserve"> </w:t>
      </w:r>
      <w:r w:rsidR="007D02C8">
        <w:t xml:space="preserve"> </w:t>
      </w:r>
    </w:p>
    <w:p w:rsidR="00E41E9B" w:rsidRDefault="00E41E9B" w:rsidP="00E41E9B">
      <w:pPr>
        <w:spacing w:before="100" w:beforeAutospacing="1" w:after="100" w:afterAutospacing="1" w:line="360" w:lineRule="auto"/>
        <w:ind w:firstLine="708"/>
        <w:contextualSpacing/>
        <w:jc w:val="both"/>
      </w:pPr>
      <w:r>
        <w:t>Следва да се има предвид, че поради ниския ваксинационен обхват в страната и неустановения бро</w:t>
      </w:r>
      <w:r w:rsidR="00E329D2">
        <w:t>й</w:t>
      </w:r>
      <w:r>
        <w:t xml:space="preserve"> на преболедувалите без официална регистрация, допускането в посочените обекти ще се осъществява основно със сертификати за изследване, поради което осъществяване на стриктен контрол от страна на МВР по спазване на мерките е належащ.</w:t>
      </w:r>
    </w:p>
    <w:p w:rsidR="00694B26" w:rsidRDefault="00694B26" w:rsidP="00932FB8">
      <w:pPr>
        <w:spacing w:before="100" w:beforeAutospacing="1" w:after="100" w:afterAutospacing="1" w:line="360" w:lineRule="auto"/>
        <w:contextualSpacing/>
        <w:jc w:val="both"/>
      </w:pPr>
    </w:p>
    <w:p w:rsidR="00811CFA" w:rsidRDefault="00E92F4B" w:rsidP="00932FB8">
      <w:pPr>
        <w:spacing w:before="100" w:beforeAutospacing="1" w:after="100" w:afterAutospacing="1" w:line="360" w:lineRule="auto"/>
        <w:contextualSpacing/>
        <w:jc w:val="both"/>
      </w:pPr>
      <w:r w:rsidRPr="006F3471">
        <w:t>С уважение,</w:t>
      </w:r>
    </w:p>
    <w:p w:rsidR="002004F2" w:rsidRDefault="00DF40E4" w:rsidP="00986A42">
      <w:pPr>
        <w:spacing w:line="360" w:lineRule="auto"/>
        <w:jc w:val="both"/>
        <w:rPr>
          <w:lang w:val="en-US"/>
        </w:rPr>
      </w:pPr>
      <w:r>
        <w:rPr>
          <w:rFonts w:eastAsia="Arial Unicode MS"/>
          <w:b/>
          <w:caps/>
          <w:lang w:val="ru-RU"/>
        </w:rPr>
        <w:pict>
          <v:shape id="_x0000_i1026" type="#_x0000_t75" alt="Microsoft Office Signature Line..." style="width:192pt;height:96pt">
            <v:imagedata r:id="rId9" o:title=""/>
            <o:lock v:ext="edit" ungrouping="t" rotation="t" cropping="t" verticies="t" text="t" grouping="t"/>
            <o:signatureline v:ext="edit" id="{56488666-BDA7-4798-BDFC-3AA81E449144}" provid="{00000000-0000-0000-0000-000000000000}" issignatureline="t"/>
          </v:shape>
        </w:pict>
      </w:r>
    </w:p>
    <w:p w:rsidR="002004F2" w:rsidRPr="002004F2" w:rsidRDefault="002004F2" w:rsidP="002004F2">
      <w:pPr>
        <w:rPr>
          <w:lang w:val="en-US"/>
        </w:rPr>
      </w:pPr>
    </w:p>
    <w:p w:rsidR="002004F2" w:rsidRDefault="002004F2" w:rsidP="002004F2">
      <w:pPr>
        <w:rPr>
          <w:lang w:val="en-US"/>
        </w:rPr>
      </w:pPr>
    </w:p>
    <w:p w:rsidR="001F46AD" w:rsidRDefault="002004F2" w:rsidP="002004F2">
      <w:pPr>
        <w:spacing w:line="360" w:lineRule="auto"/>
        <w:rPr>
          <w:b/>
        </w:rPr>
      </w:pPr>
      <w:r>
        <w:rPr>
          <w:b/>
        </w:rPr>
        <w:t>ДОЦ. Д-Р АНГЕЛ КУНЧЕВ, ДМ</w:t>
      </w:r>
    </w:p>
    <w:p w:rsidR="002004F2" w:rsidRPr="002004F2" w:rsidRDefault="002004F2" w:rsidP="002004F2">
      <w:pPr>
        <w:spacing w:line="360" w:lineRule="auto"/>
        <w:rPr>
          <w:i/>
        </w:rPr>
      </w:pPr>
      <w:r w:rsidRPr="002004F2">
        <w:rPr>
          <w:i/>
        </w:rPr>
        <w:t>Главен държавен здравен инспектор</w:t>
      </w:r>
    </w:p>
    <w:sectPr w:rsidR="002004F2" w:rsidRPr="002004F2" w:rsidSect="002D6487">
      <w:footerReference w:type="first" r:id="rId10"/>
      <w:pgSz w:w="11906" w:h="16838"/>
      <w:pgMar w:top="1418" w:right="1134" w:bottom="851" w:left="1701" w:header="420"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20" w:rsidRDefault="00245F20" w:rsidP="00D5329D">
      <w:r>
        <w:separator/>
      </w:r>
    </w:p>
  </w:endnote>
  <w:endnote w:type="continuationSeparator" w:id="0">
    <w:p w:rsidR="00245F20" w:rsidRDefault="00245F20"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CE" w:rsidRPr="00A80A89" w:rsidRDefault="00EE04CE" w:rsidP="00193330">
    <w:pPr>
      <w:pStyle w:val="Footer"/>
      <w:jc w:val="center"/>
      <w:rPr>
        <w:rFonts w:ascii="Verdana" w:hAnsi="Verdana" w:cs="Times New Roman"/>
        <w:sz w:val="16"/>
        <w:szCs w:val="16"/>
      </w:rPr>
    </w:pPr>
    <w:r w:rsidRPr="00A80A89">
      <w:rPr>
        <w:rFonts w:ascii="Verdana" w:hAnsi="Verdana" w:cs="Times New Roman"/>
        <w:sz w:val="16"/>
        <w:szCs w:val="16"/>
      </w:rPr>
      <w:t>гр. София, пл. „Света Неделя“ № 5</w:t>
    </w:r>
  </w:p>
  <w:p w:rsidR="00EE04CE" w:rsidRPr="00A80A89" w:rsidRDefault="00EE04CE" w:rsidP="00193330">
    <w:pPr>
      <w:pStyle w:val="Footer"/>
      <w:jc w:val="center"/>
      <w:rPr>
        <w:rFonts w:ascii="Verdana" w:hAnsi="Verdana" w:cs="Times New Roman"/>
        <w:sz w:val="16"/>
        <w:szCs w:val="16"/>
      </w:rPr>
    </w:pPr>
    <w:r w:rsidRPr="00A80A89">
      <w:rPr>
        <w:rFonts w:ascii="Verdana" w:hAnsi="Verdana" w:cs="Times New Roman"/>
        <w:sz w:val="16"/>
        <w:szCs w:val="16"/>
      </w:rPr>
      <w:t xml:space="preserve">тел. +359 2 9301 171, </w:t>
    </w:r>
    <w:r w:rsidRPr="00A80A89">
      <w:rPr>
        <w:rFonts w:ascii="Verdana" w:hAnsi="Verdana" w:cs="Times New Roman"/>
        <w:sz w:val="16"/>
        <w:szCs w:val="16"/>
        <w:lang w:val="en-US"/>
      </w:rPr>
      <w:t>+359 2 981 01 11</w:t>
    </w:r>
    <w:r w:rsidRPr="00A80A89">
      <w:rPr>
        <w:rFonts w:ascii="Verdana" w:hAnsi="Verdana" w:cs="Times New Roman"/>
        <w:sz w:val="16"/>
        <w:szCs w:val="16"/>
      </w:rPr>
      <w:t>, факс: +359 2 981 18 33</w:t>
    </w:r>
  </w:p>
  <w:p w:rsidR="00EE04CE" w:rsidRPr="00A80A89" w:rsidRDefault="00EE04CE" w:rsidP="00193330">
    <w:pPr>
      <w:pStyle w:val="Footer"/>
      <w:jc w:val="center"/>
      <w:rPr>
        <w:rFonts w:ascii="Verdana" w:hAnsi="Verdana" w:cs="Times New Roman"/>
        <w:sz w:val="16"/>
        <w:szCs w:val="16"/>
        <w:lang w:val="en-US"/>
      </w:rPr>
    </w:pPr>
    <w:r w:rsidRPr="00A80A89">
      <w:rPr>
        <w:rFonts w:ascii="Verdana" w:hAnsi="Verdana" w:cs="Times New Roman"/>
        <w:sz w:val="16"/>
        <w:szCs w:val="16"/>
        <w:lang w:val="en-US"/>
      </w:rPr>
      <w:t>e-mail</w:t>
    </w:r>
    <w:r w:rsidRPr="00A80A89">
      <w:rPr>
        <w:rFonts w:ascii="Verdana" w:hAnsi="Verdana" w:cs="Times New Roman"/>
        <w:sz w:val="16"/>
        <w:szCs w:val="16"/>
      </w:rPr>
      <w:t xml:space="preserve">: </w:t>
    </w:r>
    <w:hyperlink r:id="rId1" w:history="1">
      <w:r w:rsidRPr="00232EE8">
        <w:rPr>
          <w:rStyle w:val="Hyperlink"/>
          <w:rFonts w:ascii="Verdana" w:hAnsi="Verdana" w:cs="Times New Roman"/>
          <w:sz w:val="16"/>
          <w:szCs w:val="16"/>
        </w:rPr>
        <w:t>press</w:t>
      </w:r>
      <w:r w:rsidRPr="00232EE8">
        <w:rPr>
          <w:rStyle w:val="Hyperlink"/>
          <w:rFonts w:ascii="Verdana" w:hAnsi="Verdana" w:cs="Times New Roman"/>
          <w:sz w:val="16"/>
          <w:szCs w:val="16"/>
          <w:lang w:val="en-US"/>
        </w:rPr>
        <w:t>center@mh.government.bg</w:t>
      </w:r>
    </w:hyperlink>
  </w:p>
  <w:p w:rsidR="00EE04CE" w:rsidRPr="00A80A89" w:rsidRDefault="00EE04CE" w:rsidP="00193330">
    <w:pPr>
      <w:pStyle w:val="Footer"/>
      <w:jc w:val="center"/>
      <w:rPr>
        <w:rFonts w:ascii="Verdana" w:hAnsi="Verdana" w:cs="Times New Roman"/>
        <w:sz w:val="16"/>
        <w:szCs w:val="16"/>
        <w:lang w:val="en-US"/>
      </w:rPr>
    </w:pPr>
    <w:r w:rsidRPr="00A80A89">
      <w:rPr>
        <w:rFonts w:ascii="Verdana" w:hAnsi="Verdana" w:cs="Times New Roman"/>
        <w:sz w:val="16"/>
        <w:szCs w:val="16"/>
        <w:lang w:val="en-US"/>
      </w:rPr>
      <w:t>www.mh.government.bg</w:t>
    </w:r>
  </w:p>
  <w:p w:rsidR="00EE04CE" w:rsidRDefault="00EE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20" w:rsidRDefault="00245F20" w:rsidP="00D5329D">
      <w:r>
        <w:separator/>
      </w:r>
    </w:p>
  </w:footnote>
  <w:footnote w:type="continuationSeparator" w:id="0">
    <w:p w:rsidR="00245F20" w:rsidRDefault="00245F20" w:rsidP="00D5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63D"/>
    <w:multiLevelType w:val="multilevel"/>
    <w:tmpl w:val="AC06E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D6348"/>
    <w:multiLevelType w:val="multilevel"/>
    <w:tmpl w:val="02F85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14009"/>
    <w:multiLevelType w:val="multilevel"/>
    <w:tmpl w:val="BCD0F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8A14B48"/>
    <w:multiLevelType w:val="hybridMultilevel"/>
    <w:tmpl w:val="AD4E0650"/>
    <w:lvl w:ilvl="0" w:tplc="6A1AE50E">
      <w:start w:val="1"/>
      <w:numFmt w:val="decimal"/>
      <w:lvlText w:val="%1."/>
      <w:lvlJc w:val="left"/>
      <w:pPr>
        <w:ind w:left="1080" w:hanging="360"/>
      </w:pPr>
      <w:rPr>
        <w:rFonts w:ascii="Times New Roman" w:hAnsi="Times New Roman" w:cs="Times New Roman"/>
        <w:sz w:val="24"/>
        <w:szCs w:val="24"/>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8C75F71"/>
    <w:multiLevelType w:val="hybridMultilevel"/>
    <w:tmpl w:val="9E42DBB2"/>
    <w:lvl w:ilvl="0" w:tplc="A120CE62">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9941A6C"/>
    <w:multiLevelType w:val="hybridMultilevel"/>
    <w:tmpl w:val="D2EA05FC"/>
    <w:lvl w:ilvl="0" w:tplc="A158205C">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9C57A94"/>
    <w:multiLevelType w:val="multilevel"/>
    <w:tmpl w:val="A6A8F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0F6127"/>
    <w:multiLevelType w:val="multilevel"/>
    <w:tmpl w:val="D46845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D483E52"/>
    <w:multiLevelType w:val="multilevel"/>
    <w:tmpl w:val="16226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6A6192"/>
    <w:multiLevelType w:val="multilevel"/>
    <w:tmpl w:val="C388E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462C25"/>
    <w:multiLevelType w:val="multilevel"/>
    <w:tmpl w:val="A5761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1635F0"/>
    <w:multiLevelType w:val="multilevel"/>
    <w:tmpl w:val="ECA07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4582727"/>
    <w:multiLevelType w:val="multilevel"/>
    <w:tmpl w:val="5E2E6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5B0EE8"/>
    <w:multiLevelType w:val="hybridMultilevel"/>
    <w:tmpl w:val="0B4E0A04"/>
    <w:lvl w:ilvl="0" w:tplc="52A88746">
      <w:start w:val="1"/>
      <w:numFmt w:val="decimal"/>
      <w:lvlText w:val="%1."/>
      <w:lvlJc w:val="left"/>
      <w:pPr>
        <w:ind w:left="450" w:hanging="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AF96E8F"/>
    <w:multiLevelType w:val="multilevel"/>
    <w:tmpl w:val="6BFE5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555D1F"/>
    <w:multiLevelType w:val="multilevel"/>
    <w:tmpl w:val="7AF44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3110055"/>
    <w:multiLevelType w:val="multilevel"/>
    <w:tmpl w:val="E67600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7C15047"/>
    <w:multiLevelType w:val="multilevel"/>
    <w:tmpl w:val="E0E8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7C7FB7"/>
    <w:multiLevelType w:val="multilevel"/>
    <w:tmpl w:val="C9042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570914"/>
    <w:multiLevelType w:val="multilevel"/>
    <w:tmpl w:val="F9A4B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B95FF8"/>
    <w:multiLevelType w:val="multilevel"/>
    <w:tmpl w:val="E2D6C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8D1207"/>
    <w:multiLevelType w:val="hybridMultilevel"/>
    <w:tmpl w:val="9F2E24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A5F04BB"/>
    <w:multiLevelType w:val="multilevel"/>
    <w:tmpl w:val="458C6D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BC375C3"/>
    <w:multiLevelType w:val="multilevel"/>
    <w:tmpl w:val="37169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B84A43"/>
    <w:multiLevelType w:val="multilevel"/>
    <w:tmpl w:val="695E9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2F0F34"/>
    <w:multiLevelType w:val="multilevel"/>
    <w:tmpl w:val="D254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1A4F31"/>
    <w:multiLevelType w:val="multilevel"/>
    <w:tmpl w:val="9BBE6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24BF0"/>
    <w:multiLevelType w:val="multilevel"/>
    <w:tmpl w:val="FEF837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DC66E92"/>
    <w:multiLevelType w:val="multilevel"/>
    <w:tmpl w:val="693CB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9D0721"/>
    <w:multiLevelType w:val="hybridMultilevel"/>
    <w:tmpl w:val="438E1D78"/>
    <w:lvl w:ilvl="0" w:tplc="87C048C6">
      <w:start w:val="1"/>
      <w:numFmt w:val="decimal"/>
      <w:lvlText w:val="%1."/>
      <w:lvlJc w:val="left"/>
      <w:pPr>
        <w:ind w:left="108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F46767"/>
    <w:multiLevelType w:val="multilevel"/>
    <w:tmpl w:val="31482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41778F"/>
    <w:multiLevelType w:val="multilevel"/>
    <w:tmpl w:val="19482E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54D45AF"/>
    <w:multiLevelType w:val="multilevel"/>
    <w:tmpl w:val="2EA2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B62045"/>
    <w:multiLevelType w:val="multilevel"/>
    <w:tmpl w:val="423C4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E1335E"/>
    <w:multiLevelType w:val="hybridMultilevel"/>
    <w:tmpl w:val="C35E9394"/>
    <w:lvl w:ilvl="0" w:tplc="A112C2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3685D55"/>
    <w:multiLevelType w:val="multilevel"/>
    <w:tmpl w:val="BD7CB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CB1E26"/>
    <w:multiLevelType w:val="multilevel"/>
    <w:tmpl w:val="89BA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A76956"/>
    <w:multiLevelType w:val="multilevel"/>
    <w:tmpl w:val="C3B8DB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1174811"/>
    <w:multiLevelType w:val="multilevel"/>
    <w:tmpl w:val="D3725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61308A3"/>
    <w:multiLevelType w:val="multilevel"/>
    <w:tmpl w:val="EAD0E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BB60D6"/>
    <w:multiLevelType w:val="multilevel"/>
    <w:tmpl w:val="872AE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B07EF6"/>
    <w:multiLevelType w:val="multilevel"/>
    <w:tmpl w:val="F414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E914FD"/>
    <w:multiLevelType w:val="hybridMultilevel"/>
    <w:tmpl w:val="18F00ED6"/>
    <w:lvl w:ilvl="0" w:tplc="C47A229C">
      <w:start w:val="32"/>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15:restartNumberingAfterBreak="0">
    <w:nsid w:val="7C08034E"/>
    <w:multiLevelType w:val="hybridMultilevel"/>
    <w:tmpl w:val="8EBA0414"/>
    <w:lvl w:ilvl="0" w:tplc="7FB6E5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C7F6505"/>
    <w:multiLevelType w:val="multilevel"/>
    <w:tmpl w:val="8ADE0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223020"/>
    <w:multiLevelType w:val="hybridMultilevel"/>
    <w:tmpl w:val="CE6230D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32"/>
  </w:num>
  <w:num w:numId="2">
    <w:abstractNumId w:val="45"/>
  </w:num>
  <w:num w:numId="3">
    <w:abstractNumId w:val="3"/>
  </w:num>
  <w:num w:numId="4">
    <w:abstractNumId w:val="29"/>
  </w:num>
  <w:num w:numId="5">
    <w:abstractNumId w:val="4"/>
  </w:num>
  <w:num w:numId="6">
    <w:abstractNumId w:val="23"/>
  </w:num>
  <w:num w:numId="7">
    <w:abstractNumId w:val="37"/>
  </w:num>
  <w:num w:numId="8">
    <w:abstractNumId w:val="19"/>
  </w:num>
  <w:num w:numId="9">
    <w:abstractNumId w:val="22"/>
  </w:num>
  <w:num w:numId="10">
    <w:abstractNumId w:val="20"/>
  </w:num>
  <w:num w:numId="11">
    <w:abstractNumId w:val="28"/>
  </w:num>
  <w:num w:numId="12">
    <w:abstractNumId w:val="24"/>
  </w:num>
  <w:num w:numId="13">
    <w:abstractNumId w:val="39"/>
  </w:num>
  <w:num w:numId="14">
    <w:abstractNumId w:val="30"/>
  </w:num>
  <w:num w:numId="15">
    <w:abstractNumId w:val="6"/>
  </w:num>
  <w:num w:numId="16">
    <w:abstractNumId w:val="0"/>
  </w:num>
  <w:num w:numId="17">
    <w:abstractNumId w:val="14"/>
  </w:num>
  <w:num w:numId="18">
    <w:abstractNumId w:val="40"/>
  </w:num>
  <w:num w:numId="19">
    <w:abstractNumId w:val="41"/>
  </w:num>
  <w:num w:numId="20">
    <w:abstractNumId w:val="10"/>
  </w:num>
  <w:num w:numId="21">
    <w:abstractNumId w:val="38"/>
  </w:num>
  <w:num w:numId="22">
    <w:abstractNumId w:val="15"/>
  </w:num>
  <w:num w:numId="23">
    <w:abstractNumId w:val="12"/>
  </w:num>
  <w:num w:numId="24">
    <w:abstractNumId w:val="35"/>
  </w:num>
  <w:num w:numId="25">
    <w:abstractNumId w:val="27"/>
  </w:num>
  <w:num w:numId="26">
    <w:abstractNumId w:val="16"/>
  </w:num>
  <w:num w:numId="27">
    <w:abstractNumId w:val="8"/>
  </w:num>
  <w:num w:numId="28">
    <w:abstractNumId w:val="17"/>
  </w:num>
  <w:num w:numId="29">
    <w:abstractNumId w:val="31"/>
  </w:num>
  <w:num w:numId="30">
    <w:abstractNumId w:val="25"/>
  </w:num>
  <w:num w:numId="31">
    <w:abstractNumId w:val="9"/>
  </w:num>
  <w:num w:numId="32">
    <w:abstractNumId w:val="11"/>
  </w:num>
  <w:num w:numId="33">
    <w:abstractNumId w:val="26"/>
  </w:num>
  <w:num w:numId="34">
    <w:abstractNumId w:val="18"/>
  </w:num>
  <w:num w:numId="35">
    <w:abstractNumId w:val="33"/>
  </w:num>
  <w:num w:numId="36">
    <w:abstractNumId w:val="7"/>
  </w:num>
  <w:num w:numId="37">
    <w:abstractNumId w:val="44"/>
  </w:num>
  <w:num w:numId="38">
    <w:abstractNumId w:val="1"/>
  </w:num>
  <w:num w:numId="39">
    <w:abstractNumId w:val="36"/>
  </w:num>
  <w:num w:numId="40">
    <w:abstractNumId w:val="2"/>
  </w:num>
  <w:num w:numId="41">
    <w:abstractNumId w:val="21"/>
  </w:num>
  <w:num w:numId="42">
    <w:abstractNumId w:val="13"/>
  </w:num>
  <w:num w:numId="43">
    <w:abstractNumId w:val="42"/>
  </w:num>
  <w:num w:numId="44">
    <w:abstractNumId w:val="5"/>
  </w:num>
  <w:num w:numId="45">
    <w:abstractNumId w:val="4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04E49"/>
    <w:rsid w:val="00006785"/>
    <w:rsid w:val="000071E3"/>
    <w:rsid w:val="00010997"/>
    <w:rsid w:val="00014D65"/>
    <w:rsid w:val="00017A09"/>
    <w:rsid w:val="00017DFD"/>
    <w:rsid w:val="000214DC"/>
    <w:rsid w:val="00021F4C"/>
    <w:rsid w:val="00022DF9"/>
    <w:rsid w:val="000238B4"/>
    <w:rsid w:val="00023C78"/>
    <w:rsid w:val="00027507"/>
    <w:rsid w:val="00027719"/>
    <w:rsid w:val="0002775E"/>
    <w:rsid w:val="000309CD"/>
    <w:rsid w:val="00035CE4"/>
    <w:rsid w:val="00036910"/>
    <w:rsid w:val="00036F8F"/>
    <w:rsid w:val="000432A3"/>
    <w:rsid w:val="000454A6"/>
    <w:rsid w:val="000468BD"/>
    <w:rsid w:val="0004759E"/>
    <w:rsid w:val="0005187E"/>
    <w:rsid w:val="00052871"/>
    <w:rsid w:val="00054FBF"/>
    <w:rsid w:val="00056D33"/>
    <w:rsid w:val="000612FA"/>
    <w:rsid w:val="00064262"/>
    <w:rsid w:val="0006478C"/>
    <w:rsid w:val="00071115"/>
    <w:rsid w:val="00071DF0"/>
    <w:rsid w:val="000742A8"/>
    <w:rsid w:val="00074D8C"/>
    <w:rsid w:val="0007559D"/>
    <w:rsid w:val="000767A0"/>
    <w:rsid w:val="00076B98"/>
    <w:rsid w:val="00077D5B"/>
    <w:rsid w:val="00077FE7"/>
    <w:rsid w:val="000820FF"/>
    <w:rsid w:val="0008226C"/>
    <w:rsid w:val="00084226"/>
    <w:rsid w:val="000847CF"/>
    <w:rsid w:val="0008497B"/>
    <w:rsid w:val="00085337"/>
    <w:rsid w:val="00090221"/>
    <w:rsid w:val="000907CA"/>
    <w:rsid w:val="00091862"/>
    <w:rsid w:val="00092E9D"/>
    <w:rsid w:val="00093905"/>
    <w:rsid w:val="00093A3D"/>
    <w:rsid w:val="00094A0B"/>
    <w:rsid w:val="000964AF"/>
    <w:rsid w:val="000968AD"/>
    <w:rsid w:val="000A16F0"/>
    <w:rsid w:val="000A2037"/>
    <w:rsid w:val="000A4499"/>
    <w:rsid w:val="000A5DCD"/>
    <w:rsid w:val="000A6CA8"/>
    <w:rsid w:val="000A75DA"/>
    <w:rsid w:val="000A7F7B"/>
    <w:rsid w:val="000B4866"/>
    <w:rsid w:val="000B5263"/>
    <w:rsid w:val="000B6F6E"/>
    <w:rsid w:val="000B7116"/>
    <w:rsid w:val="000C1F2A"/>
    <w:rsid w:val="000C26FF"/>
    <w:rsid w:val="000D08C8"/>
    <w:rsid w:val="000D1982"/>
    <w:rsid w:val="000D27E7"/>
    <w:rsid w:val="000D3D14"/>
    <w:rsid w:val="000D7A49"/>
    <w:rsid w:val="000E110A"/>
    <w:rsid w:val="000E3A00"/>
    <w:rsid w:val="000E3B44"/>
    <w:rsid w:val="000E490F"/>
    <w:rsid w:val="000E5F47"/>
    <w:rsid w:val="000E62B8"/>
    <w:rsid w:val="000E6CA5"/>
    <w:rsid w:val="000E6F97"/>
    <w:rsid w:val="000F21F8"/>
    <w:rsid w:val="000F47C5"/>
    <w:rsid w:val="000F64F4"/>
    <w:rsid w:val="000F664A"/>
    <w:rsid w:val="000F6778"/>
    <w:rsid w:val="000F7BF0"/>
    <w:rsid w:val="00101EAE"/>
    <w:rsid w:val="00102451"/>
    <w:rsid w:val="00102AA3"/>
    <w:rsid w:val="00103AE9"/>
    <w:rsid w:val="00105F25"/>
    <w:rsid w:val="001107A5"/>
    <w:rsid w:val="001112C3"/>
    <w:rsid w:val="00111DD7"/>
    <w:rsid w:val="00114602"/>
    <w:rsid w:val="001162DA"/>
    <w:rsid w:val="001208FD"/>
    <w:rsid w:val="00121319"/>
    <w:rsid w:val="00123810"/>
    <w:rsid w:val="00125469"/>
    <w:rsid w:val="001272CD"/>
    <w:rsid w:val="00127C01"/>
    <w:rsid w:val="0013168C"/>
    <w:rsid w:val="001323A4"/>
    <w:rsid w:val="00132650"/>
    <w:rsid w:val="00136AB3"/>
    <w:rsid w:val="00136D67"/>
    <w:rsid w:val="00137555"/>
    <w:rsid w:val="001377EC"/>
    <w:rsid w:val="00137EB0"/>
    <w:rsid w:val="00141FD7"/>
    <w:rsid w:val="00142069"/>
    <w:rsid w:val="00145203"/>
    <w:rsid w:val="001470F9"/>
    <w:rsid w:val="00147130"/>
    <w:rsid w:val="00147CAF"/>
    <w:rsid w:val="00150273"/>
    <w:rsid w:val="00152E97"/>
    <w:rsid w:val="00154F35"/>
    <w:rsid w:val="001566B9"/>
    <w:rsid w:val="00156E12"/>
    <w:rsid w:val="00157DC1"/>
    <w:rsid w:val="001616B5"/>
    <w:rsid w:val="00162BB8"/>
    <w:rsid w:val="001654A5"/>
    <w:rsid w:val="00165E86"/>
    <w:rsid w:val="00167AC4"/>
    <w:rsid w:val="00171BEA"/>
    <w:rsid w:val="001733B5"/>
    <w:rsid w:val="00176D8A"/>
    <w:rsid w:val="00180AC0"/>
    <w:rsid w:val="001810B5"/>
    <w:rsid w:val="00187FEC"/>
    <w:rsid w:val="00192CF1"/>
    <w:rsid w:val="00193330"/>
    <w:rsid w:val="001937E8"/>
    <w:rsid w:val="00193862"/>
    <w:rsid w:val="0019411E"/>
    <w:rsid w:val="001A0559"/>
    <w:rsid w:val="001A0A34"/>
    <w:rsid w:val="001A2AB4"/>
    <w:rsid w:val="001A2F33"/>
    <w:rsid w:val="001A4734"/>
    <w:rsid w:val="001A4B9A"/>
    <w:rsid w:val="001A6418"/>
    <w:rsid w:val="001B0670"/>
    <w:rsid w:val="001B0FB4"/>
    <w:rsid w:val="001B245A"/>
    <w:rsid w:val="001B5312"/>
    <w:rsid w:val="001B64A9"/>
    <w:rsid w:val="001C0828"/>
    <w:rsid w:val="001C26E0"/>
    <w:rsid w:val="001C3040"/>
    <w:rsid w:val="001C386A"/>
    <w:rsid w:val="001C3995"/>
    <w:rsid w:val="001C3EC5"/>
    <w:rsid w:val="001C627C"/>
    <w:rsid w:val="001D0F40"/>
    <w:rsid w:val="001D239D"/>
    <w:rsid w:val="001D28E7"/>
    <w:rsid w:val="001D41B7"/>
    <w:rsid w:val="001D675B"/>
    <w:rsid w:val="001D758E"/>
    <w:rsid w:val="001D7746"/>
    <w:rsid w:val="001E32D3"/>
    <w:rsid w:val="001E5589"/>
    <w:rsid w:val="001F1022"/>
    <w:rsid w:val="001F3114"/>
    <w:rsid w:val="001F43B1"/>
    <w:rsid w:val="001F46AD"/>
    <w:rsid w:val="001F554D"/>
    <w:rsid w:val="001F5971"/>
    <w:rsid w:val="002004F2"/>
    <w:rsid w:val="002020E5"/>
    <w:rsid w:val="002020E8"/>
    <w:rsid w:val="0020258D"/>
    <w:rsid w:val="00206FDC"/>
    <w:rsid w:val="002076F3"/>
    <w:rsid w:val="00213F9C"/>
    <w:rsid w:val="00214FC6"/>
    <w:rsid w:val="00216B5A"/>
    <w:rsid w:val="00216E29"/>
    <w:rsid w:val="00217705"/>
    <w:rsid w:val="00217ABA"/>
    <w:rsid w:val="00225361"/>
    <w:rsid w:val="0023128B"/>
    <w:rsid w:val="00232E5D"/>
    <w:rsid w:val="00233207"/>
    <w:rsid w:val="00233819"/>
    <w:rsid w:val="002348FC"/>
    <w:rsid w:val="0023524F"/>
    <w:rsid w:val="002370F8"/>
    <w:rsid w:val="00241698"/>
    <w:rsid w:val="00244F3D"/>
    <w:rsid w:val="00245EC4"/>
    <w:rsid w:val="00245F20"/>
    <w:rsid w:val="002503D5"/>
    <w:rsid w:val="00251DD7"/>
    <w:rsid w:val="0025340C"/>
    <w:rsid w:val="00260564"/>
    <w:rsid w:val="00260CF7"/>
    <w:rsid w:val="00260FD3"/>
    <w:rsid w:val="002632FD"/>
    <w:rsid w:val="002637FD"/>
    <w:rsid w:val="002645D3"/>
    <w:rsid w:val="00265E71"/>
    <w:rsid w:val="002664C6"/>
    <w:rsid w:val="002664EC"/>
    <w:rsid w:val="002724D0"/>
    <w:rsid w:val="00277275"/>
    <w:rsid w:val="00283290"/>
    <w:rsid w:val="002851B3"/>
    <w:rsid w:val="002854CD"/>
    <w:rsid w:val="00286893"/>
    <w:rsid w:val="00292DEC"/>
    <w:rsid w:val="00293229"/>
    <w:rsid w:val="00293DAF"/>
    <w:rsid w:val="002945D7"/>
    <w:rsid w:val="00297BF8"/>
    <w:rsid w:val="002A5E6A"/>
    <w:rsid w:val="002A5ECF"/>
    <w:rsid w:val="002A6203"/>
    <w:rsid w:val="002B1B75"/>
    <w:rsid w:val="002B3EA9"/>
    <w:rsid w:val="002B4589"/>
    <w:rsid w:val="002B55BA"/>
    <w:rsid w:val="002B5E2E"/>
    <w:rsid w:val="002B64D9"/>
    <w:rsid w:val="002B6BC9"/>
    <w:rsid w:val="002C06D2"/>
    <w:rsid w:val="002C0784"/>
    <w:rsid w:val="002C3E71"/>
    <w:rsid w:val="002C48BD"/>
    <w:rsid w:val="002D025D"/>
    <w:rsid w:val="002D108D"/>
    <w:rsid w:val="002D16CE"/>
    <w:rsid w:val="002D5FDF"/>
    <w:rsid w:val="002D62B7"/>
    <w:rsid w:val="002D6487"/>
    <w:rsid w:val="002D72AF"/>
    <w:rsid w:val="002D7FB2"/>
    <w:rsid w:val="002E0604"/>
    <w:rsid w:val="002E0B3E"/>
    <w:rsid w:val="002E308F"/>
    <w:rsid w:val="002F2A6A"/>
    <w:rsid w:val="002F38F0"/>
    <w:rsid w:val="002F3E26"/>
    <w:rsid w:val="002F7108"/>
    <w:rsid w:val="0030041A"/>
    <w:rsid w:val="00300C7D"/>
    <w:rsid w:val="00300DF4"/>
    <w:rsid w:val="00303102"/>
    <w:rsid w:val="00306AC4"/>
    <w:rsid w:val="00310BEC"/>
    <w:rsid w:val="00310FBB"/>
    <w:rsid w:val="00312994"/>
    <w:rsid w:val="00312E73"/>
    <w:rsid w:val="00317C12"/>
    <w:rsid w:val="003208D7"/>
    <w:rsid w:val="003252DD"/>
    <w:rsid w:val="003309F8"/>
    <w:rsid w:val="00330D71"/>
    <w:rsid w:val="00330E5D"/>
    <w:rsid w:val="00330F8B"/>
    <w:rsid w:val="00331FE0"/>
    <w:rsid w:val="00332AE8"/>
    <w:rsid w:val="0033394E"/>
    <w:rsid w:val="00337DE7"/>
    <w:rsid w:val="00342E75"/>
    <w:rsid w:val="00345BC0"/>
    <w:rsid w:val="00347617"/>
    <w:rsid w:val="0035181D"/>
    <w:rsid w:val="0035195B"/>
    <w:rsid w:val="00356282"/>
    <w:rsid w:val="00356D71"/>
    <w:rsid w:val="00357275"/>
    <w:rsid w:val="00362521"/>
    <w:rsid w:val="00365A3B"/>
    <w:rsid w:val="0036680A"/>
    <w:rsid w:val="003717F2"/>
    <w:rsid w:val="00371BE0"/>
    <w:rsid w:val="00372099"/>
    <w:rsid w:val="00373B20"/>
    <w:rsid w:val="00374D99"/>
    <w:rsid w:val="00376A96"/>
    <w:rsid w:val="0037732D"/>
    <w:rsid w:val="003777AC"/>
    <w:rsid w:val="00380CEF"/>
    <w:rsid w:val="0038201E"/>
    <w:rsid w:val="00382A13"/>
    <w:rsid w:val="00383878"/>
    <w:rsid w:val="0038421B"/>
    <w:rsid w:val="00385599"/>
    <w:rsid w:val="00387F87"/>
    <w:rsid w:val="00391A36"/>
    <w:rsid w:val="0039219C"/>
    <w:rsid w:val="003921B6"/>
    <w:rsid w:val="00394D13"/>
    <w:rsid w:val="00395657"/>
    <w:rsid w:val="003959C0"/>
    <w:rsid w:val="00396DC8"/>
    <w:rsid w:val="003A0B47"/>
    <w:rsid w:val="003A1329"/>
    <w:rsid w:val="003A216C"/>
    <w:rsid w:val="003A58D1"/>
    <w:rsid w:val="003A5D1A"/>
    <w:rsid w:val="003B0D43"/>
    <w:rsid w:val="003B1C80"/>
    <w:rsid w:val="003B2BBA"/>
    <w:rsid w:val="003B4763"/>
    <w:rsid w:val="003C02DA"/>
    <w:rsid w:val="003C0643"/>
    <w:rsid w:val="003C14CF"/>
    <w:rsid w:val="003C25F2"/>
    <w:rsid w:val="003C2E89"/>
    <w:rsid w:val="003C6DE5"/>
    <w:rsid w:val="003C7005"/>
    <w:rsid w:val="003D254C"/>
    <w:rsid w:val="003D4970"/>
    <w:rsid w:val="003D553A"/>
    <w:rsid w:val="003D577A"/>
    <w:rsid w:val="003D65C8"/>
    <w:rsid w:val="003D6CEF"/>
    <w:rsid w:val="003D6F9A"/>
    <w:rsid w:val="003D7372"/>
    <w:rsid w:val="003E0F7F"/>
    <w:rsid w:val="003E1AB6"/>
    <w:rsid w:val="003E1D7B"/>
    <w:rsid w:val="003E1EC8"/>
    <w:rsid w:val="003E781D"/>
    <w:rsid w:val="003F0C1E"/>
    <w:rsid w:val="003F176B"/>
    <w:rsid w:val="004016A3"/>
    <w:rsid w:val="004018A2"/>
    <w:rsid w:val="004018E8"/>
    <w:rsid w:val="00402809"/>
    <w:rsid w:val="00402E2F"/>
    <w:rsid w:val="00406075"/>
    <w:rsid w:val="00407D8D"/>
    <w:rsid w:val="00412611"/>
    <w:rsid w:val="0041526C"/>
    <w:rsid w:val="004152D0"/>
    <w:rsid w:val="004206D6"/>
    <w:rsid w:val="004222B0"/>
    <w:rsid w:val="0042356E"/>
    <w:rsid w:val="004237CD"/>
    <w:rsid w:val="00423812"/>
    <w:rsid w:val="00427052"/>
    <w:rsid w:val="00430617"/>
    <w:rsid w:val="004309A5"/>
    <w:rsid w:val="0043258E"/>
    <w:rsid w:val="0043275B"/>
    <w:rsid w:val="00432D46"/>
    <w:rsid w:val="004377F2"/>
    <w:rsid w:val="00437968"/>
    <w:rsid w:val="00437E73"/>
    <w:rsid w:val="00440782"/>
    <w:rsid w:val="00441A6A"/>
    <w:rsid w:val="00443B8D"/>
    <w:rsid w:val="0044536F"/>
    <w:rsid w:val="00451B10"/>
    <w:rsid w:val="00452536"/>
    <w:rsid w:val="0045315C"/>
    <w:rsid w:val="00453355"/>
    <w:rsid w:val="00453B85"/>
    <w:rsid w:val="00454D70"/>
    <w:rsid w:val="004572F5"/>
    <w:rsid w:val="004608D5"/>
    <w:rsid w:val="004614AA"/>
    <w:rsid w:val="00461756"/>
    <w:rsid w:val="00463B76"/>
    <w:rsid w:val="00465608"/>
    <w:rsid w:val="004657E1"/>
    <w:rsid w:val="004670C0"/>
    <w:rsid w:val="0047138E"/>
    <w:rsid w:val="00480737"/>
    <w:rsid w:val="00480DA9"/>
    <w:rsid w:val="00480E82"/>
    <w:rsid w:val="00481B8C"/>
    <w:rsid w:val="004821B0"/>
    <w:rsid w:val="00482E4D"/>
    <w:rsid w:val="004854A0"/>
    <w:rsid w:val="00491E0C"/>
    <w:rsid w:val="0049341C"/>
    <w:rsid w:val="00495193"/>
    <w:rsid w:val="00496547"/>
    <w:rsid w:val="004A41CC"/>
    <w:rsid w:val="004A4818"/>
    <w:rsid w:val="004A4D3A"/>
    <w:rsid w:val="004A5EB2"/>
    <w:rsid w:val="004A64DE"/>
    <w:rsid w:val="004B134A"/>
    <w:rsid w:val="004B3E8A"/>
    <w:rsid w:val="004B5101"/>
    <w:rsid w:val="004B68A8"/>
    <w:rsid w:val="004B736C"/>
    <w:rsid w:val="004C091C"/>
    <w:rsid w:val="004C0A10"/>
    <w:rsid w:val="004C1612"/>
    <w:rsid w:val="004C3C31"/>
    <w:rsid w:val="004D0DC3"/>
    <w:rsid w:val="004D1757"/>
    <w:rsid w:val="004D1FC3"/>
    <w:rsid w:val="004D51C4"/>
    <w:rsid w:val="004D56A7"/>
    <w:rsid w:val="004D580F"/>
    <w:rsid w:val="004D7141"/>
    <w:rsid w:val="004E0525"/>
    <w:rsid w:val="004E1AAF"/>
    <w:rsid w:val="004E4A8F"/>
    <w:rsid w:val="004E5020"/>
    <w:rsid w:val="004E5BB2"/>
    <w:rsid w:val="004F0017"/>
    <w:rsid w:val="004F2335"/>
    <w:rsid w:val="004F34EF"/>
    <w:rsid w:val="004F47B1"/>
    <w:rsid w:val="00500404"/>
    <w:rsid w:val="005058CA"/>
    <w:rsid w:val="00505B79"/>
    <w:rsid w:val="00506AED"/>
    <w:rsid w:val="00511711"/>
    <w:rsid w:val="005127B5"/>
    <w:rsid w:val="0051423A"/>
    <w:rsid w:val="00516507"/>
    <w:rsid w:val="00517D4D"/>
    <w:rsid w:val="0052084B"/>
    <w:rsid w:val="005220F6"/>
    <w:rsid w:val="00522E8D"/>
    <w:rsid w:val="0053633A"/>
    <w:rsid w:val="005378B6"/>
    <w:rsid w:val="0054220D"/>
    <w:rsid w:val="00547CB0"/>
    <w:rsid w:val="00551946"/>
    <w:rsid w:val="005549F2"/>
    <w:rsid w:val="00554CC0"/>
    <w:rsid w:val="0055507B"/>
    <w:rsid w:val="00556D68"/>
    <w:rsid w:val="00557155"/>
    <w:rsid w:val="0055724C"/>
    <w:rsid w:val="00562DE6"/>
    <w:rsid w:val="0056314C"/>
    <w:rsid w:val="0056420C"/>
    <w:rsid w:val="00567201"/>
    <w:rsid w:val="00567A91"/>
    <w:rsid w:val="00570DBF"/>
    <w:rsid w:val="005740EA"/>
    <w:rsid w:val="005748E7"/>
    <w:rsid w:val="0057571C"/>
    <w:rsid w:val="005812C1"/>
    <w:rsid w:val="00583E07"/>
    <w:rsid w:val="00587ED3"/>
    <w:rsid w:val="00591AA7"/>
    <w:rsid w:val="005939FF"/>
    <w:rsid w:val="00593DE3"/>
    <w:rsid w:val="005977D1"/>
    <w:rsid w:val="005A3139"/>
    <w:rsid w:val="005A3C9C"/>
    <w:rsid w:val="005A55D7"/>
    <w:rsid w:val="005A5A42"/>
    <w:rsid w:val="005A7C2B"/>
    <w:rsid w:val="005B0A1E"/>
    <w:rsid w:val="005B1F1B"/>
    <w:rsid w:val="005B4C8B"/>
    <w:rsid w:val="005B7DEB"/>
    <w:rsid w:val="005C094E"/>
    <w:rsid w:val="005C252C"/>
    <w:rsid w:val="005C4607"/>
    <w:rsid w:val="005C5BD4"/>
    <w:rsid w:val="005C6167"/>
    <w:rsid w:val="005D090C"/>
    <w:rsid w:val="005D0E0F"/>
    <w:rsid w:val="005D643F"/>
    <w:rsid w:val="005D7262"/>
    <w:rsid w:val="005D76C6"/>
    <w:rsid w:val="005E4C9D"/>
    <w:rsid w:val="005F1FF6"/>
    <w:rsid w:val="005F3817"/>
    <w:rsid w:val="005F5655"/>
    <w:rsid w:val="005F617A"/>
    <w:rsid w:val="005F7902"/>
    <w:rsid w:val="006027C9"/>
    <w:rsid w:val="006064F9"/>
    <w:rsid w:val="00607308"/>
    <w:rsid w:val="00607851"/>
    <w:rsid w:val="00610057"/>
    <w:rsid w:val="00611F4A"/>
    <w:rsid w:val="00612B32"/>
    <w:rsid w:val="0062004C"/>
    <w:rsid w:val="006209D2"/>
    <w:rsid w:val="00623177"/>
    <w:rsid w:val="006233F5"/>
    <w:rsid w:val="006251F2"/>
    <w:rsid w:val="00626606"/>
    <w:rsid w:val="006313AA"/>
    <w:rsid w:val="00631DB8"/>
    <w:rsid w:val="00631F3C"/>
    <w:rsid w:val="0063481A"/>
    <w:rsid w:val="006365BB"/>
    <w:rsid w:val="00644DEE"/>
    <w:rsid w:val="006453B0"/>
    <w:rsid w:val="00645693"/>
    <w:rsid w:val="006461E3"/>
    <w:rsid w:val="006462A9"/>
    <w:rsid w:val="0065145C"/>
    <w:rsid w:val="0065190D"/>
    <w:rsid w:val="00652A04"/>
    <w:rsid w:val="00652D65"/>
    <w:rsid w:val="006547F9"/>
    <w:rsid w:val="006549DD"/>
    <w:rsid w:val="00654BFE"/>
    <w:rsid w:val="0065632C"/>
    <w:rsid w:val="00660453"/>
    <w:rsid w:val="00666780"/>
    <w:rsid w:val="006678EC"/>
    <w:rsid w:val="006679C7"/>
    <w:rsid w:val="00670272"/>
    <w:rsid w:val="00671D4A"/>
    <w:rsid w:val="00671FDB"/>
    <w:rsid w:val="00673533"/>
    <w:rsid w:val="00673C07"/>
    <w:rsid w:val="0068005C"/>
    <w:rsid w:val="006806A0"/>
    <w:rsid w:val="00681B54"/>
    <w:rsid w:val="00683593"/>
    <w:rsid w:val="0068672A"/>
    <w:rsid w:val="00687CDE"/>
    <w:rsid w:val="00691DFA"/>
    <w:rsid w:val="00694B26"/>
    <w:rsid w:val="006965E5"/>
    <w:rsid w:val="006A0637"/>
    <w:rsid w:val="006A0F7D"/>
    <w:rsid w:val="006A2C37"/>
    <w:rsid w:val="006A3E24"/>
    <w:rsid w:val="006A6CAB"/>
    <w:rsid w:val="006B0857"/>
    <w:rsid w:val="006B2196"/>
    <w:rsid w:val="006B2D9F"/>
    <w:rsid w:val="006B35EB"/>
    <w:rsid w:val="006B5372"/>
    <w:rsid w:val="006C2892"/>
    <w:rsid w:val="006C4BCA"/>
    <w:rsid w:val="006D1B6D"/>
    <w:rsid w:val="006D2DA4"/>
    <w:rsid w:val="006D385E"/>
    <w:rsid w:val="006D47B4"/>
    <w:rsid w:val="006D5058"/>
    <w:rsid w:val="006D5186"/>
    <w:rsid w:val="006D6EC5"/>
    <w:rsid w:val="006E04B0"/>
    <w:rsid w:val="006E3C23"/>
    <w:rsid w:val="006E732E"/>
    <w:rsid w:val="006F3471"/>
    <w:rsid w:val="006F53F2"/>
    <w:rsid w:val="006F7048"/>
    <w:rsid w:val="00700B22"/>
    <w:rsid w:val="007036A7"/>
    <w:rsid w:val="00705760"/>
    <w:rsid w:val="00711C24"/>
    <w:rsid w:val="00716492"/>
    <w:rsid w:val="00716BD3"/>
    <w:rsid w:val="00716E1C"/>
    <w:rsid w:val="00717F2D"/>
    <w:rsid w:val="007219F2"/>
    <w:rsid w:val="00724081"/>
    <w:rsid w:val="00724AC5"/>
    <w:rsid w:val="007254A1"/>
    <w:rsid w:val="007264D6"/>
    <w:rsid w:val="00726F21"/>
    <w:rsid w:val="00730EF5"/>
    <w:rsid w:val="00731C4F"/>
    <w:rsid w:val="007323BD"/>
    <w:rsid w:val="00736A57"/>
    <w:rsid w:val="007402FF"/>
    <w:rsid w:val="0074166E"/>
    <w:rsid w:val="00743227"/>
    <w:rsid w:val="007447A8"/>
    <w:rsid w:val="00751E10"/>
    <w:rsid w:val="0076016D"/>
    <w:rsid w:val="00760FA9"/>
    <w:rsid w:val="00765414"/>
    <w:rsid w:val="00765B73"/>
    <w:rsid w:val="007663BD"/>
    <w:rsid w:val="00766D7A"/>
    <w:rsid w:val="00767DF6"/>
    <w:rsid w:val="00770A4D"/>
    <w:rsid w:val="007748D9"/>
    <w:rsid w:val="007756E8"/>
    <w:rsid w:val="00775BF2"/>
    <w:rsid w:val="007767DF"/>
    <w:rsid w:val="00783FF8"/>
    <w:rsid w:val="00790920"/>
    <w:rsid w:val="007A0320"/>
    <w:rsid w:val="007A0323"/>
    <w:rsid w:val="007A18F9"/>
    <w:rsid w:val="007A1FE8"/>
    <w:rsid w:val="007A2C2B"/>
    <w:rsid w:val="007A5679"/>
    <w:rsid w:val="007A6539"/>
    <w:rsid w:val="007A7162"/>
    <w:rsid w:val="007B2399"/>
    <w:rsid w:val="007B2710"/>
    <w:rsid w:val="007B2C96"/>
    <w:rsid w:val="007B35D3"/>
    <w:rsid w:val="007B519D"/>
    <w:rsid w:val="007C0038"/>
    <w:rsid w:val="007C1E2D"/>
    <w:rsid w:val="007C33BF"/>
    <w:rsid w:val="007C4DEE"/>
    <w:rsid w:val="007D02C8"/>
    <w:rsid w:val="007D2B8D"/>
    <w:rsid w:val="007D31DA"/>
    <w:rsid w:val="007D4415"/>
    <w:rsid w:val="007D69B5"/>
    <w:rsid w:val="007D6A7D"/>
    <w:rsid w:val="007E01B4"/>
    <w:rsid w:val="007E2BE3"/>
    <w:rsid w:val="007E3FF5"/>
    <w:rsid w:val="007E42F7"/>
    <w:rsid w:val="007F3544"/>
    <w:rsid w:val="007F4386"/>
    <w:rsid w:val="007F4C8E"/>
    <w:rsid w:val="007F6A58"/>
    <w:rsid w:val="00800649"/>
    <w:rsid w:val="00800ADA"/>
    <w:rsid w:val="00803B26"/>
    <w:rsid w:val="00806348"/>
    <w:rsid w:val="0080764E"/>
    <w:rsid w:val="00807E96"/>
    <w:rsid w:val="00811CFA"/>
    <w:rsid w:val="00811DC6"/>
    <w:rsid w:val="00814D7F"/>
    <w:rsid w:val="00820AFC"/>
    <w:rsid w:val="008212B1"/>
    <w:rsid w:val="008222E0"/>
    <w:rsid w:val="00822918"/>
    <w:rsid w:val="008266AD"/>
    <w:rsid w:val="00827647"/>
    <w:rsid w:val="00833C35"/>
    <w:rsid w:val="00834453"/>
    <w:rsid w:val="00840C3E"/>
    <w:rsid w:val="00840F24"/>
    <w:rsid w:val="00842CE5"/>
    <w:rsid w:val="00844DC3"/>
    <w:rsid w:val="00847245"/>
    <w:rsid w:val="00847996"/>
    <w:rsid w:val="00850CF9"/>
    <w:rsid w:val="008511C5"/>
    <w:rsid w:val="00852556"/>
    <w:rsid w:val="0085294A"/>
    <w:rsid w:val="00852D05"/>
    <w:rsid w:val="00854185"/>
    <w:rsid w:val="0085662F"/>
    <w:rsid w:val="00857333"/>
    <w:rsid w:val="00860031"/>
    <w:rsid w:val="008601BF"/>
    <w:rsid w:val="0086291B"/>
    <w:rsid w:val="0086557E"/>
    <w:rsid w:val="00870A17"/>
    <w:rsid w:val="00871156"/>
    <w:rsid w:val="00871DB2"/>
    <w:rsid w:val="00873482"/>
    <w:rsid w:val="00873F50"/>
    <w:rsid w:val="00875C8C"/>
    <w:rsid w:val="008764F1"/>
    <w:rsid w:val="00876A0D"/>
    <w:rsid w:val="0088083D"/>
    <w:rsid w:val="00882800"/>
    <w:rsid w:val="008853C1"/>
    <w:rsid w:val="008853F2"/>
    <w:rsid w:val="00886934"/>
    <w:rsid w:val="0088706F"/>
    <w:rsid w:val="0088799E"/>
    <w:rsid w:val="00891B7A"/>
    <w:rsid w:val="008955DB"/>
    <w:rsid w:val="008968A6"/>
    <w:rsid w:val="00897D93"/>
    <w:rsid w:val="008A125F"/>
    <w:rsid w:val="008A57FD"/>
    <w:rsid w:val="008A6F07"/>
    <w:rsid w:val="008B2BF0"/>
    <w:rsid w:val="008B68DF"/>
    <w:rsid w:val="008B69F7"/>
    <w:rsid w:val="008C10F6"/>
    <w:rsid w:val="008C1562"/>
    <w:rsid w:val="008C495D"/>
    <w:rsid w:val="008D30C8"/>
    <w:rsid w:val="008D5720"/>
    <w:rsid w:val="008E0806"/>
    <w:rsid w:val="008E0AED"/>
    <w:rsid w:val="008E2480"/>
    <w:rsid w:val="008E3666"/>
    <w:rsid w:val="008E71A9"/>
    <w:rsid w:val="008F2BCF"/>
    <w:rsid w:val="008F39D1"/>
    <w:rsid w:val="008F3A4C"/>
    <w:rsid w:val="008F3C60"/>
    <w:rsid w:val="008F4C18"/>
    <w:rsid w:val="008F769A"/>
    <w:rsid w:val="008F7E9E"/>
    <w:rsid w:val="009002D1"/>
    <w:rsid w:val="009118C2"/>
    <w:rsid w:val="00912013"/>
    <w:rsid w:val="00913440"/>
    <w:rsid w:val="00913D11"/>
    <w:rsid w:val="00916EAF"/>
    <w:rsid w:val="00921119"/>
    <w:rsid w:val="009300AB"/>
    <w:rsid w:val="009301C6"/>
    <w:rsid w:val="009321F0"/>
    <w:rsid w:val="00932FB8"/>
    <w:rsid w:val="009373A1"/>
    <w:rsid w:val="00937665"/>
    <w:rsid w:val="00940718"/>
    <w:rsid w:val="0094226E"/>
    <w:rsid w:val="009423FD"/>
    <w:rsid w:val="00943F8B"/>
    <w:rsid w:val="0094455C"/>
    <w:rsid w:val="009447F7"/>
    <w:rsid w:val="0094724B"/>
    <w:rsid w:val="00951935"/>
    <w:rsid w:val="00951E51"/>
    <w:rsid w:val="009537B9"/>
    <w:rsid w:val="009539F0"/>
    <w:rsid w:val="00953C14"/>
    <w:rsid w:val="00954204"/>
    <w:rsid w:val="009543D3"/>
    <w:rsid w:val="00954C2B"/>
    <w:rsid w:val="00955F54"/>
    <w:rsid w:val="00957303"/>
    <w:rsid w:val="009579A7"/>
    <w:rsid w:val="009727A0"/>
    <w:rsid w:val="0097380B"/>
    <w:rsid w:val="009741BB"/>
    <w:rsid w:val="00977083"/>
    <w:rsid w:val="00977361"/>
    <w:rsid w:val="009801C4"/>
    <w:rsid w:val="00983843"/>
    <w:rsid w:val="00983DB8"/>
    <w:rsid w:val="009855E1"/>
    <w:rsid w:val="00986A42"/>
    <w:rsid w:val="00987219"/>
    <w:rsid w:val="0098777E"/>
    <w:rsid w:val="00990B00"/>
    <w:rsid w:val="00992370"/>
    <w:rsid w:val="00992C8F"/>
    <w:rsid w:val="0099365A"/>
    <w:rsid w:val="00995E17"/>
    <w:rsid w:val="009964AB"/>
    <w:rsid w:val="00996E8B"/>
    <w:rsid w:val="009A4D34"/>
    <w:rsid w:val="009A4E02"/>
    <w:rsid w:val="009A6464"/>
    <w:rsid w:val="009B3E66"/>
    <w:rsid w:val="009B43FB"/>
    <w:rsid w:val="009C1AAC"/>
    <w:rsid w:val="009C1D72"/>
    <w:rsid w:val="009C3E0C"/>
    <w:rsid w:val="009C3FD8"/>
    <w:rsid w:val="009C6EB5"/>
    <w:rsid w:val="009C7560"/>
    <w:rsid w:val="009E08CF"/>
    <w:rsid w:val="009E132E"/>
    <w:rsid w:val="009E29E4"/>
    <w:rsid w:val="009E32B0"/>
    <w:rsid w:val="009E4919"/>
    <w:rsid w:val="009E4F89"/>
    <w:rsid w:val="009E56B7"/>
    <w:rsid w:val="009E6668"/>
    <w:rsid w:val="009E7ABF"/>
    <w:rsid w:val="009F01A0"/>
    <w:rsid w:val="009F583C"/>
    <w:rsid w:val="00A016CD"/>
    <w:rsid w:val="00A03095"/>
    <w:rsid w:val="00A03EA6"/>
    <w:rsid w:val="00A04E7A"/>
    <w:rsid w:val="00A06BE4"/>
    <w:rsid w:val="00A117CC"/>
    <w:rsid w:val="00A117E0"/>
    <w:rsid w:val="00A12A35"/>
    <w:rsid w:val="00A13CA0"/>
    <w:rsid w:val="00A15B13"/>
    <w:rsid w:val="00A15FC9"/>
    <w:rsid w:val="00A20D72"/>
    <w:rsid w:val="00A22929"/>
    <w:rsid w:val="00A235C9"/>
    <w:rsid w:val="00A2399B"/>
    <w:rsid w:val="00A23B7D"/>
    <w:rsid w:val="00A24350"/>
    <w:rsid w:val="00A25394"/>
    <w:rsid w:val="00A27CE6"/>
    <w:rsid w:val="00A30D2A"/>
    <w:rsid w:val="00A30EEB"/>
    <w:rsid w:val="00A32771"/>
    <w:rsid w:val="00A32DA8"/>
    <w:rsid w:val="00A36CE7"/>
    <w:rsid w:val="00A3758F"/>
    <w:rsid w:val="00A375BF"/>
    <w:rsid w:val="00A40EF6"/>
    <w:rsid w:val="00A4147A"/>
    <w:rsid w:val="00A506EC"/>
    <w:rsid w:val="00A53B96"/>
    <w:rsid w:val="00A6161F"/>
    <w:rsid w:val="00A632DB"/>
    <w:rsid w:val="00A639C7"/>
    <w:rsid w:val="00A6720C"/>
    <w:rsid w:val="00A672CA"/>
    <w:rsid w:val="00A6772C"/>
    <w:rsid w:val="00A71170"/>
    <w:rsid w:val="00A712A8"/>
    <w:rsid w:val="00A74411"/>
    <w:rsid w:val="00A74D79"/>
    <w:rsid w:val="00A775BB"/>
    <w:rsid w:val="00A80A89"/>
    <w:rsid w:val="00A80BB1"/>
    <w:rsid w:val="00A825C6"/>
    <w:rsid w:val="00A828CE"/>
    <w:rsid w:val="00A82A6E"/>
    <w:rsid w:val="00A83569"/>
    <w:rsid w:val="00A83AF7"/>
    <w:rsid w:val="00A8490B"/>
    <w:rsid w:val="00A86C83"/>
    <w:rsid w:val="00A87B87"/>
    <w:rsid w:val="00A90D3F"/>
    <w:rsid w:val="00A91B9E"/>
    <w:rsid w:val="00A93B0F"/>
    <w:rsid w:val="00A940F7"/>
    <w:rsid w:val="00A95C52"/>
    <w:rsid w:val="00AA2E10"/>
    <w:rsid w:val="00AA34AF"/>
    <w:rsid w:val="00AB1948"/>
    <w:rsid w:val="00AB1980"/>
    <w:rsid w:val="00AB2DF0"/>
    <w:rsid w:val="00AB4594"/>
    <w:rsid w:val="00AB490B"/>
    <w:rsid w:val="00AC068E"/>
    <w:rsid w:val="00AC19E2"/>
    <w:rsid w:val="00AC3A8D"/>
    <w:rsid w:val="00AC747D"/>
    <w:rsid w:val="00AD0539"/>
    <w:rsid w:val="00AD143F"/>
    <w:rsid w:val="00AD15BF"/>
    <w:rsid w:val="00AD217F"/>
    <w:rsid w:val="00AD2E28"/>
    <w:rsid w:val="00AD3D91"/>
    <w:rsid w:val="00AD63E7"/>
    <w:rsid w:val="00AD642A"/>
    <w:rsid w:val="00AD7063"/>
    <w:rsid w:val="00AD7CA9"/>
    <w:rsid w:val="00AD7F4D"/>
    <w:rsid w:val="00AE0081"/>
    <w:rsid w:val="00AE6B84"/>
    <w:rsid w:val="00AF0D70"/>
    <w:rsid w:val="00AF2F3F"/>
    <w:rsid w:val="00AF53C6"/>
    <w:rsid w:val="00AF5713"/>
    <w:rsid w:val="00AF5A33"/>
    <w:rsid w:val="00AF5E38"/>
    <w:rsid w:val="00AF7827"/>
    <w:rsid w:val="00B02EE8"/>
    <w:rsid w:val="00B039DF"/>
    <w:rsid w:val="00B04587"/>
    <w:rsid w:val="00B04C45"/>
    <w:rsid w:val="00B04CC7"/>
    <w:rsid w:val="00B04EAA"/>
    <w:rsid w:val="00B07A86"/>
    <w:rsid w:val="00B10A8E"/>
    <w:rsid w:val="00B1111C"/>
    <w:rsid w:val="00B111AC"/>
    <w:rsid w:val="00B1228B"/>
    <w:rsid w:val="00B12D80"/>
    <w:rsid w:val="00B13DCC"/>
    <w:rsid w:val="00B143CB"/>
    <w:rsid w:val="00B14DC2"/>
    <w:rsid w:val="00B16354"/>
    <w:rsid w:val="00B17D89"/>
    <w:rsid w:val="00B17FE9"/>
    <w:rsid w:val="00B2469D"/>
    <w:rsid w:val="00B309F8"/>
    <w:rsid w:val="00B33714"/>
    <w:rsid w:val="00B3431B"/>
    <w:rsid w:val="00B36074"/>
    <w:rsid w:val="00B37EED"/>
    <w:rsid w:val="00B40817"/>
    <w:rsid w:val="00B412B9"/>
    <w:rsid w:val="00B417F7"/>
    <w:rsid w:val="00B4369C"/>
    <w:rsid w:val="00B43FAD"/>
    <w:rsid w:val="00B45071"/>
    <w:rsid w:val="00B460EC"/>
    <w:rsid w:val="00B46F5C"/>
    <w:rsid w:val="00B51BCB"/>
    <w:rsid w:val="00B52C47"/>
    <w:rsid w:val="00B55B8D"/>
    <w:rsid w:val="00B57847"/>
    <w:rsid w:val="00B57EB7"/>
    <w:rsid w:val="00B60AB4"/>
    <w:rsid w:val="00B6424F"/>
    <w:rsid w:val="00B66AE9"/>
    <w:rsid w:val="00B6732F"/>
    <w:rsid w:val="00B7189A"/>
    <w:rsid w:val="00B72CD6"/>
    <w:rsid w:val="00B73780"/>
    <w:rsid w:val="00B739D6"/>
    <w:rsid w:val="00B74E5F"/>
    <w:rsid w:val="00B761F0"/>
    <w:rsid w:val="00B76EA5"/>
    <w:rsid w:val="00B80A01"/>
    <w:rsid w:val="00B82DE3"/>
    <w:rsid w:val="00B843F2"/>
    <w:rsid w:val="00B853B3"/>
    <w:rsid w:val="00B9332B"/>
    <w:rsid w:val="00B93FD4"/>
    <w:rsid w:val="00B9445B"/>
    <w:rsid w:val="00B962C4"/>
    <w:rsid w:val="00B96B1C"/>
    <w:rsid w:val="00BA0E3D"/>
    <w:rsid w:val="00BA209B"/>
    <w:rsid w:val="00BA3D83"/>
    <w:rsid w:val="00BA6E34"/>
    <w:rsid w:val="00BA78C0"/>
    <w:rsid w:val="00BB070D"/>
    <w:rsid w:val="00BB1DE0"/>
    <w:rsid w:val="00BB2C78"/>
    <w:rsid w:val="00BB4051"/>
    <w:rsid w:val="00BC15B6"/>
    <w:rsid w:val="00BC2098"/>
    <w:rsid w:val="00BC23C4"/>
    <w:rsid w:val="00BC2785"/>
    <w:rsid w:val="00BC2886"/>
    <w:rsid w:val="00BC4E12"/>
    <w:rsid w:val="00BD4FB0"/>
    <w:rsid w:val="00BE3E21"/>
    <w:rsid w:val="00BE3EB1"/>
    <w:rsid w:val="00BE5FE3"/>
    <w:rsid w:val="00BE6A75"/>
    <w:rsid w:val="00BE7734"/>
    <w:rsid w:val="00BF2414"/>
    <w:rsid w:val="00BF3EEF"/>
    <w:rsid w:val="00BF5534"/>
    <w:rsid w:val="00C0005F"/>
    <w:rsid w:val="00C0396F"/>
    <w:rsid w:val="00C03E78"/>
    <w:rsid w:val="00C0412A"/>
    <w:rsid w:val="00C07835"/>
    <w:rsid w:val="00C11E21"/>
    <w:rsid w:val="00C20F52"/>
    <w:rsid w:val="00C2101D"/>
    <w:rsid w:val="00C217BF"/>
    <w:rsid w:val="00C225C7"/>
    <w:rsid w:val="00C24E9D"/>
    <w:rsid w:val="00C2683C"/>
    <w:rsid w:val="00C26B65"/>
    <w:rsid w:val="00C32A8F"/>
    <w:rsid w:val="00C402F6"/>
    <w:rsid w:val="00C434D4"/>
    <w:rsid w:val="00C44875"/>
    <w:rsid w:val="00C44CE2"/>
    <w:rsid w:val="00C462BC"/>
    <w:rsid w:val="00C4691B"/>
    <w:rsid w:val="00C47C82"/>
    <w:rsid w:val="00C51465"/>
    <w:rsid w:val="00C5238D"/>
    <w:rsid w:val="00C54F66"/>
    <w:rsid w:val="00C5547B"/>
    <w:rsid w:val="00C55D6E"/>
    <w:rsid w:val="00C60ED1"/>
    <w:rsid w:val="00C654F7"/>
    <w:rsid w:val="00C66F1B"/>
    <w:rsid w:val="00C67375"/>
    <w:rsid w:val="00C67BFE"/>
    <w:rsid w:val="00C715EF"/>
    <w:rsid w:val="00C7668F"/>
    <w:rsid w:val="00C7700E"/>
    <w:rsid w:val="00C80607"/>
    <w:rsid w:val="00C8174F"/>
    <w:rsid w:val="00C82105"/>
    <w:rsid w:val="00C84511"/>
    <w:rsid w:val="00C84EE0"/>
    <w:rsid w:val="00C85802"/>
    <w:rsid w:val="00C87A73"/>
    <w:rsid w:val="00C90183"/>
    <w:rsid w:val="00C944FA"/>
    <w:rsid w:val="00C97A5D"/>
    <w:rsid w:val="00CA043C"/>
    <w:rsid w:val="00CA506D"/>
    <w:rsid w:val="00CA6576"/>
    <w:rsid w:val="00CB5BC2"/>
    <w:rsid w:val="00CC171B"/>
    <w:rsid w:val="00CC1B36"/>
    <w:rsid w:val="00CC1ED6"/>
    <w:rsid w:val="00CC2574"/>
    <w:rsid w:val="00CC2F74"/>
    <w:rsid w:val="00CC464E"/>
    <w:rsid w:val="00CD096D"/>
    <w:rsid w:val="00CD2626"/>
    <w:rsid w:val="00CD4E46"/>
    <w:rsid w:val="00CD721E"/>
    <w:rsid w:val="00CE0A4F"/>
    <w:rsid w:val="00CE4C85"/>
    <w:rsid w:val="00CE5D16"/>
    <w:rsid w:val="00CF012E"/>
    <w:rsid w:val="00CF115B"/>
    <w:rsid w:val="00CF35C2"/>
    <w:rsid w:val="00CF3C9C"/>
    <w:rsid w:val="00CF3F84"/>
    <w:rsid w:val="00CF686C"/>
    <w:rsid w:val="00CF72E8"/>
    <w:rsid w:val="00CF7E73"/>
    <w:rsid w:val="00D013D7"/>
    <w:rsid w:val="00D01AB5"/>
    <w:rsid w:val="00D031D1"/>
    <w:rsid w:val="00D03B6A"/>
    <w:rsid w:val="00D068DA"/>
    <w:rsid w:val="00D11600"/>
    <w:rsid w:val="00D12BC1"/>
    <w:rsid w:val="00D13086"/>
    <w:rsid w:val="00D13902"/>
    <w:rsid w:val="00D17AE6"/>
    <w:rsid w:val="00D20636"/>
    <w:rsid w:val="00D22375"/>
    <w:rsid w:val="00D24480"/>
    <w:rsid w:val="00D25B6F"/>
    <w:rsid w:val="00D30762"/>
    <w:rsid w:val="00D30FE2"/>
    <w:rsid w:val="00D32207"/>
    <w:rsid w:val="00D36AEC"/>
    <w:rsid w:val="00D375B2"/>
    <w:rsid w:val="00D46DF3"/>
    <w:rsid w:val="00D47C52"/>
    <w:rsid w:val="00D5329D"/>
    <w:rsid w:val="00D5459F"/>
    <w:rsid w:val="00D55F3A"/>
    <w:rsid w:val="00D56918"/>
    <w:rsid w:val="00D56B53"/>
    <w:rsid w:val="00D57C5B"/>
    <w:rsid w:val="00D624E7"/>
    <w:rsid w:val="00D62E34"/>
    <w:rsid w:val="00D65551"/>
    <w:rsid w:val="00D6690E"/>
    <w:rsid w:val="00D67F45"/>
    <w:rsid w:val="00D72C93"/>
    <w:rsid w:val="00D72DEE"/>
    <w:rsid w:val="00D72F63"/>
    <w:rsid w:val="00D733EF"/>
    <w:rsid w:val="00D74419"/>
    <w:rsid w:val="00D74A28"/>
    <w:rsid w:val="00D77BAC"/>
    <w:rsid w:val="00D81034"/>
    <w:rsid w:val="00D83EFB"/>
    <w:rsid w:val="00D857A6"/>
    <w:rsid w:val="00D85D07"/>
    <w:rsid w:val="00D86BDE"/>
    <w:rsid w:val="00D86DAD"/>
    <w:rsid w:val="00D87295"/>
    <w:rsid w:val="00D87494"/>
    <w:rsid w:val="00D87F18"/>
    <w:rsid w:val="00D93AF4"/>
    <w:rsid w:val="00D95505"/>
    <w:rsid w:val="00D9606B"/>
    <w:rsid w:val="00DA1574"/>
    <w:rsid w:val="00DA165F"/>
    <w:rsid w:val="00DA1B7A"/>
    <w:rsid w:val="00DA2011"/>
    <w:rsid w:val="00DA2E00"/>
    <w:rsid w:val="00DA3F9E"/>
    <w:rsid w:val="00DA5617"/>
    <w:rsid w:val="00DA6244"/>
    <w:rsid w:val="00DA757C"/>
    <w:rsid w:val="00DA77F8"/>
    <w:rsid w:val="00DB0F37"/>
    <w:rsid w:val="00DB1CAB"/>
    <w:rsid w:val="00DB43BD"/>
    <w:rsid w:val="00DB52DD"/>
    <w:rsid w:val="00DB543C"/>
    <w:rsid w:val="00DC1F68"/>
    <w:rsid w:val="00DC334C"/>
    <w:rsid w:val="00DC451D"/>
    <w:rsid w:val="00DC5DA4"/>
    <w:rsid w:val="00DD029A"/>
    <w:rsid w:val="00DD223D"/>
    <w:rsid w:val="00DD2CE7"/>
    <w:rsid w:val="00DD745E"/>
    <w:rsid w:val="00DE1C47"/>
    <w:rsid w:val="00DE2658"/>
    <w:rsid w:val="00DE3E93"/>
    <w:rsid w:val="00DE40FD"/>
    <w:rsid w:val="00DE51D1"/>
    <w:rsid w:val="00DE65FB"/>
    <w:rsid w:val="00DE7FB5"/>
    <w:rsid w:val="00DF096A"/>
    <w:rsid w:val="00DF1749"/>
    <w:rsid w:val="00DF2468"/>
    <w:rsid w:val="00DF3CEC"/>
    <w:rsid w:val="00DF40E4"/>
    <w:rsid w:val="00DF4A53"/>
    <w:rsid w:val="00DF5BBA"/>
    <w:rsid w:val="00E02315"/>
    <w:rsid w:val="00E027E9"/>
    <w:rsid w:val="00E02FA4"/>
    <w:rsid w:val="00E0324E"/>
    <w:rsid w:val="00E068E4"/>
    <w:rsid w:val="00E076D5"/>
    <w:rsid w:val="00E1288D"/>
    <w:rsid w:val="00E14ED1"/>
    <w:rsid w:val="00E16B12"/>
    <w:rsid w:val="00E17E44"/>
    <w:rsid w:val="00E20033"/>
    <w:rsid w:val="00E20540"/>
    <w:rsid w:val="00E229CE"/>
    <w:rsid w:val="00E268CA"/>
    <w:rsid w:val="00E30025"/>
    <w:rsid w:val="00E324DE"/>
    <w:rsid w:val="00E329D2"/>
    <w:rsid w:val="00E32CEE"/>
    <w:rsid w:val="00E34948"/>
    <w:rsid w:val="00E36BCF"/>
    <w:rsid w:val="00E4029E"/>
    <w:rsid w:val="00E41E9B"/>
    <w:rsid w:val="00E42831"/>
    <w:rsid w:val="00E42DF5"/>
    <w:rsid w:val="00E42EA7"/>
    <w:rsid w:val="00E43239"/>
    <w:rsid w:val="00E44810"/>
    <w:rsid w:val="00E47414"/>
    <w:rsid w:val="00E4799C"/>
    <w:rsid w:val="00E515A4"/>
    <w:rsid w:val="00E52048"/>
    <w:rsid w:val="00E52576"/>
    <w:rsid w:val="00E52A36"/>
    <w:rsid w:val="00E52AF3"/>
    <w:rsid w:val="00E52FCD"/>
    <w:rsid w:val="00E56E80"/>
    <w:rsid w:val="00E6071B"/>
    <w:rsid w:val="00E62D6D"/>
    <w:rsid w:val="00E63A87"/>
    <w:rsid w:val="00E66E68"/>
    <w:rsid w:val="00E66F2E"/>
    <w:rsid w:val="00E70908"/>
    <w:rsid w:val="00E73C86"/>
    <w:rsid w:val="00E75312"/>
    <w:rsid w:val="00E8035B"/>
    <w:rsid w:val="00E8049B"/>
    <w:rsid w:val="00E8411A"/>
    <w:rsid w:val="00E847AA"/>
    <w:rsid w:val="00E86197"/>
    <w:rsid w:val="00E86C30"/>
    <w:rsid w:val="00E86D4A"/>
    <w:rsid w:val="00E91053"/>
    <w:rsid w:val="00E91EE6"/>
    <w:rsid w:val="00E92E50"/>
    <w:rsid w:val="00E92F4B"/>
    <w:rsid w:val="00E934F9"/>
    <w:rsid w:val="00E94D59"/>
    <w:rsid w:val="00E964DC"/>
    <w:rsid w:val="00EA4640"/>
    <w:rsid w:val="00EA4FFE"/>
    <w:rsid w:val="00EA7136"/>
    <w:rsid w:val="00EB37DE"/>
    <w:rsid w:val="00EB506F"/>
    <w:rsid w:val="00EB5BE9"/>
    <w:rsid w:val="00EB5CAD"/>
    <w:rsid w:val="00EC1455"/>
    <w:rsid w:val="00EC2148"/>
    <w:rsid w:val="00EC466C"/>
    <w:rsid w:val="00EC5805"/>
    <w:rsid w:val="00EC7652"/>
    <w:rsid w:val="00ED287B"/>
    <w:rsid w:val="00ED340E"/>
    <w:rsid w:val="00ED373D"/>
    <w:rsid w:val="00ED40BD"/>
    <w:rsid w:val="00ED445C"/>
    <w:rsid w:val="00ED4CD2"/>
    <w:rsid w:val="00ED6923"/>
    <w:rsid w:val="00ED6FAA"/>
    <w:rsid w:val="00EE02E4"/>
    <w:rsid w:val="00EE04CE"/>
    <w:rsid w:val="00EE1432"/>
    <w:rsid w:val="00EE326F"/>
    <w:rsid w:val="00EE3DD3"/>
    <w:rsid w:val="00EE3E6A"/>
    <w:rsid w:val="00EF0BBE"/>
    <w:rsid w:val="00EF21BF"/>
    <w:rsid w:val="00EF7BBA"/>
    <w:rsid w:val="00F06934"/>
    <w:rsid w:val="00F11D53"/>
    <w:rsid w:val="00F1344B"/>
    <w:rsid w:val="00F1643C"/>
    <w:rsid w:val="00F26D18"/>
    <w:rsid w:val="00F27FE2"/>
    <w:rsid w:val="00F337A5"/>
    <w:rsid w:val="00F3574D"/>
    <w:rsid w:val="00F35873"/>
    <w:rsid w:val="00F35909"/>
    <w:rsid w:val="00F3645C"/>
    <w:rsid w:val="00F40D00"/>
    <w:rsid w:val="00F411E0"/>
    <w:rsid w:val="00F41D27"/>
    <w:rsid w:val="00F41F6C"/>
    <w:rsid w:val="00F44098"/>
    <w:rsid w:val="00F44C02"/>
    <w:rsid w:val="00F45F0E"/>
    <w:rsid w:val="00F475A1"/>
    <w:rsid w:val="00F509C4"/>
    <w:rsid w:val="00F51804"/>
    <w:rsid w:val="00F51D0F"/>
    <w:rsid w:val="00F5728D"/>
    <w:rsid w:val="00F662EF"/>
    <w:rsid w:val="00F7054F"/>
    <w:rsid w:val="00F71000"/>
    <w:rsid w:val="00F724B7"/>
    <w:rsid w:val="00F73079"/>
    <w:rsid w:val="00F73FE7"/>
    <w:rsid w:val="00F75054"/>
    <w:rsid w:val="00F75C18"/>
    <w:rsid w:val="00F83243"/>
    <w:rsid w:val="00F83DB7"/>
    <w:rsid w:val="00F84D4B"/>
    <w:rsid w:val="00F85775"/>
    <w:rsid w:val="00F920C4"/>
    <w:rsid w:val="00F93B30"/>
    <w:rsid w:val="00F94CE9"/>
    <w:rsid w:val="00F95165"/>
    <w:rsid w:val="00FA0596"/>
    <w:rsid w:val="00FA11C1"/>
    <w:rsid w:val="00FA1344"/>
    <w:rsid w:val="00FA3A0A"/>
    <w:rsid w:val="00FB744E"/>
    <w:rsid w:val="00FB765E"/>
    <w:rsid w:val="00FC0318"/>
    <w:rsid w:val="00FC0453"/>
    <w:rsid w:val="00FC0A7E"/>
    <w:rsid w:val="00FC1CBB"/>
    <w:rsid w:val="00FC2DD6"/>
    <w:rsid w:val="00FC4486"/>
    <w:rsid w:val="00FC552F"/>
    <w:rsid w:val="00FC691A"/>
    <w:rsid w:val="00FC6DB4"/>
    <w:rsid w:val="00FC7C51"/>
    <w:rsid w:val="00FD050C"/>
    <w:rsid w:val="00FD1588"/>
    <w:rsid w:val="00FD1EE2"/>
    <w:rsid w:val="00FD3872"/>
    <w:rsid w:val="00FD5CA2"/>
    <w:rsid w:val="00FD6B18"/>
    <w:rsid w:val="00FE0BD9"/>
    <w:rsid w:val="00FE0FCE"/>
    <w:rsid w:val="00FF19E0"/>
    <w:rsid w:val="00FF2205"/>
    <w:rsid w:val="00FF33F6"/>
    <w:rsid w:val="00FF3EDF"/>
    <w:rsid w:val="00FF63F7"/>
    <w:rsid w:val="00FF74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162215-BBE4-43A1-BB90-52F454B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07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5329D"/>
  </w:style>
  <w:style w:type="paragraph" w:styleId="Footer">
    <w:name w:val="footer"/>
    <w:basedOn w:val="Normal"/>
    <w:link w:val="FooterChar"/>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5329D"/>
  </w:style>
  <w:style w:type="paragraph" w:styleId="NoSpacing">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137555"/>
    <w:rPr>
      <w:rFonts w:asciiTheme="majorHAnsi" w:eastAsiaTheme="majorEastAsia" w:hAnsiTheme="majorHAnsi" w:cstheme="majorBidi"/>
      <w:color w:val="2E74B5" w:themeColor="accent1" w:themeShade="BF"/>
      <w:sz w:val="32"/>
      <w:szCs w:val="32"/>
      <w:lang w:eastAsia="bg-BG"/>
    </w:rPr>
  </w:style>
  <w:style w:type="character" w:styleId="Hyperlink">
    <w:name w:val="Hyperlink"/>
    <w:basedOn w:val="DefaultParagraphFont"/>
    <w:uiPriority w:val="99"/>
    <w:unhideWhenUsed/>
    <w:rsid w:val="00137555"/>
    <w:rPr>
      <w:color w:val="0563C1" w:themeColor="hyperlink"/>
      <w:u w:val="single"/>
    </w:rPr>
  </w:style>
  <w:style w:type="character" w:styleId="CommentReference">
    <w:name w:val="annotation reference"/>
    <w:basedOn w:val="DefaultParagraphFont"/>
    <w:uiPriority w:val="99"/>
    <w:semiHidden/>
    <w:unhideWhenUsed/>
    <w:rsid w:val="00B412B9"/>
    <w:rPr>
      <w:sz w:val="16"/>
      <w:szCs w:val="16"/>
    </w:rPr>
  </w:style>
  <w:style w:type="paragraph" w:styleId="CommentText">
    <w:name w:val="annotation text"/>
    <w:basedOn w:val="Normal"/>
    <w:link w:val="CommentTextChar"/>
    <w:uiPriority w:val="99"/>
    <w:semiHidden/>
    <w:unhideWhenUsed/>
    <w:rsid w:val="00B412B9"/>
    <w:rPr>
      <w:sz w:val="20"/>
      <w:szCs w:val="20"/>
    </w:rPr>
  </w:style>
  <w:style w:type="character" w:customStyle="1" w:styleId="CommentTextChar">
    <w:name w:val="Comment Text Char"/>
    <w:basedOn w:val="DefaultParagraphFont"/>
    <w:link w:val="CommentText"/>
    <w:uiPriority w:val="99"/>
    <w:semiHidden/>
    <w:rsid w:val="00B412B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B412B9"/>
    <w:rPr>
      <w:b/>
      <w:bCs/>
    </w:rPr>
  </w:style>
  <w:style w:type="character" w:customStyle="1" w:styleId="CommentSubjectChar">
    <w:name w:val="Comment Subject Char"/>
    <w:basedOn w:val="CommentTextChar"/>
    <w:link w:val="CommentSubject"/>
    <w:uiPriority w:val="99"/>
    <w:semiHidden/>
    <w:rsid w:val="00B412B9"/>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B41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B9"/>
    <w:rPr>
      <w:rFonts w:ascii="Segoe UI" w:eastAsia="Times New Roman" w:hAnsi="Segoe UI" w:cs="Segoe UI"/>
      <w:sz w:val="18"/>
      <w:szCs w:val="18"/>
      <w:lang w:eastAsia="bg-BG"/>
    </w:rPr>
  </w:style>
  <w:style w:type="character" w:customStyle="1" w:styleId="Heading2Char">
    <w:name w:val="Heading 2 Char"/>
    <w:basedOn w:val="DefaultParagraphFont"/>
    <w:link w:val="Heading2"/>
    <w:uiPriority w:val="9"/>
    <w:semiHidden/>
    <w:rsid w:val="000907CA"/>
    <w:rPr>
      <w:rFonts w:asciiTheme="majorHAnsi" w:eastAsiaTheme="majorEastAsia" w:hAnsiTheme="majorHAnsi" w:cstheme="majorBidi"/>
      <w:color w:val="2E74B5" w:themeColor="accent1" w:themeShade="BF"/>
      <w:sz w:val="26"/>
      <w:szCs w:val="26"/>
      <w:lang w:eastAsia="bg-BG"/>
    </w:rPr>
  </w:style>
  <w:style w:type="paragraph" w:styleId="NormalWeb">
    <w:name w:val="Normal (Web)"/>
    <w:basedOn w:val="Normal"/>
    <w:uiPriority w:val="99"/>
    <w:unhideWhenUsed/>
    <w:rsid w:val="00BA0E3D"/>
  </w:style>
  <w:style w:type="paragraph" w:styleId="ListParagraph">
    <w:name w:val="List Paragraph"/>
    <w:basedOn w:val="Normal"/>
    <w:uiPriority w:val="34"/>
    <w:qFormat/>
    <w:rsid w:val="004E5020"/>
    <w:pPr>
      <w:ind w:left="720"/>
      <w:contextualSpacing/>
    </w:pPr>
  </w:style>
  <w:style w:type="character" w:customStyle="1" w:styleId="2">
    <w:name w:val="Основен текст (2)_"/>
    <w:basedOn w:val="DefaultParagraphFont"/>
    <w:link w:val="20"/>
    <w:rsid w:val="003A58D1"/>
    <w:rPr>
      <w:rFonts w:ascii="Times New Roman" w:eastAsia="Times New Roman" w:hAnsi="Times New Roman" w:cs="Times New Roman"/>
      <w:sz w:val="20"/>
      <w:szCs w:val="20"/>
      <w:shd w:val="clear" w:color="auto" w:fill="FFFFFF"/>
    </w:rPr>
  </w:style>
  <w:style w:type="paragraph" w:customStyle="1" w:styleId="20">
    <w:name w:val="Основен текст (2)"/>
    <w:basedOn w:val="Normal"/>
    <w:link w:val="2"/>
    <w:rsid w:val="003A58D1"/>
    <w:pPr>
      <w:widowControl w:val="0"/>
      <w:shd w:val="clear" w:color="auto" w:fill="FFFFFF"/>
      <w:spacing w:before="180" w:after="60" w:line="230" w:lineRule="exact"/>
      <w:ind w:hanging="380"/>
    </w:pPr>
    <w:rPr>
      <w:sz w:val="20"/>
      <w:szCs w:val="20"/>
      <w:lang w:eastAsia="en-US"/>
    </w:rPr>
  </w:style>
  <w:style w:type="table" w:customStyle="1" w:styleId="TableGrid">
    <w:name w:val="TableGrid"/>
    <w:rsid w:val="003D6CEF"/>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413">
      <w:bodyDiv w:val="1"/>
      <w:marLeft w:val="0"/>
      <w:marRight w:val="0"/>
      <w:marTop w:val="0"/>
      <w:marBottom w:val="0"/>
      <w:divBdr>
        <w:top w:val="none" w:sz="0" w:space="0" w:color="auto"/>
        <w:left w:val="none" w:sz="0" w:space="0" w:color="auto"/>
        <w:bottom w:val="none" w:sz="0" w:space="0" w:color="auto"/>
        <w:right w:val="none" w:sz="0" w:space="0" w:color="auto"/>
      </w:divBdr>
    </w:div>
    <w:div w:id="66416190">
      <w:bodyDiv w:val="1"/>
      <w:marLeft w:val="0"/>
      <w:marRight w:val="0"/>
      <w:marTop w:val="0"/>
      <w:marBottom w:val="0"/>
      <w:divBdr>
        <w:top w:val="none" w:sz="0" w:space="0" w:color="auto"/>
        <w:left w:val="none" w:sz="0" w:space="0" w:color="auto"/>
        <w:bottom w:val="none" w:sz="0" w:space="0" w:color="auto"/>
        <w:right w:val="none" w:sz="0" w:space="0" w:color="auto"/>
      </w:divBdr>
      <w:divsChild>
        <w:div w:id="1651905562">
          <w:marLeft w:val="0"/>
          <w:marRight w:val="0"/>
          <w:marTop w:val="0"/>
          <w:marBottom w:val="0"/>
          <w:divBdr>
            <w:top w:val="none" w:sz="0" w:space="0" w:color="auto"/>
            <w:left w:val="none" w:sz="0" w:space="0" w:color="auto"/>
            <w:bottom w:val="none" w:sz="0" w:space="0" w:color="auto"/>
            <w:right w:val="none" w:sz="0" w:space="0" w:color="auto"/>
          </w:divBdr>
        </w:div>
        <w:div w:id="966278081">
          <w:marLeft w:val="0"/>
          <w:marRight w:val="0"/>
          <w:marTop w:val="0"/>
          <w:marBottom w:val="0"/>
          <w:divBdr>
            <w:top w:val="none" w:sz="0" w:space="0" w:color="auto"/>
            <w:left w:val="none" w:sz="0" w:space="0" w:color="auto"/>
            <w:bottom w:val="none" w:sz="0" w:space="0" w:color="auto"/>
            <w:right w:val="none" w:sz="0" w:space="0" w:color="auto"/>
          </w:divBdr>
        </w:div>
        <w:div w:id="1885411933">
          <w:marLeft w:val="0"/>
          <w:marRight w:val="0"/>
          <w:marTop w:val="0"/>
          <w:marBottom w:val="0"/>
          <w:divBdr>
            <w:top w:val="none" w:sz="0" w:space="0" w:color="auto"/>
            <w:left w:val="none" w:sz="0" w:space="0" w:color="auto"/>
            <w:bottom w:val="none" w:sz="0" w:space="0" w:color="auto"/>
            <w:right w:val="none" w:sz="0" w:space="0" w:color="auto"/>
          </w:divBdr>
        </w:div>
        <w:div w:id="2116363040">
          <w:marLeft w:val="0"/>
          <w:marRight w:val="0"/>
          <w:marTop w:val="0"/>
          <w:marBottom w:val="0"/>
          <w:divBdr>
            <w:top w:val="none" w:sz="0" w:space="0" w:color="auto"/>
            <w:left w:val="none" w:sz="0" w:space="0" w:color="auto"/>
            <w:bottom w:val="none" w:sz="0" w:space="0" w:color="auto"/>
            <w:right w:val="none" w:sz="0" w:space="0" w:color="auto"/>
          </w:divBdr>
        </w:div>
        <w:div w:id="463426383">
          <w:marLeft w:val="0"/>
          <w:marRight w:val="0"/>
          <w:marTop w:val="0"/>
          <w:marBottom w:val="0"/>
          <w:divBdr>
            <w:top w:val="none" w:sz="0" w:space="0" w:color="auto"/>
            <w:left w:val="none" w:sz="0" w:space="0" w:color="auto"/>
            <w:bottom w:val="none" w:sz="0" w:space="0" w:color="auto"/>
            <w:right w:val="none" w:sz="0" w:space="0" w:color="auto"/>
          </w:divBdr>
        </w:div>
        <w:div w:id="427622567">
          <w:marLeft w:val="0"/>
          <w:marRight w:val="0"/>
          <w:marTop w:val="0"/>
          <w:marBottom w:val="0"/>
          <w:divBdr>
            <w:top w:val="none" w:sz="0" w:space="0" w:color="auto"/>
            <w:left w:val="none" w:sz="0" w:space="0" w:color="auto"/>
            <w:bottom w:val="none" w:sz="0" w:space="0" w:color="auto"/>
            <w:right w:val="none" w:sz="0" w:space="0" w:color="auto"/>
          </w:divBdr>
        </w:div>
        <w:div w:id="370302536">
          <w:marLeft w:val="0"/>
          <w:marRight w:val="0"/>
          <w:marTop w:val="0"/>
          <w:marBottom w:val="0"/>
          <w:divBdr>
            <w:top w:val="none" w:sz="0" w:space="0" w:color="auto"/>
            <w:left w:val="none" w:sz="0" w:space="0" w:color="auto"/>
            <w:bottom w:val="none" w:sz="0" w:space="0" w:color="auto"/>
            <w:right w:val="none" w:sz="0" w:space="0" w:color="auto"/>
          </w:divBdr>
        </w:div>
        <w:div w:id="631986785">
          <w:marLeft w:val="0"/>
          <w:marRight w:val="0"/>
          <w:marTop w:val="0"/>
          <w:marBottom w:val="0"/>
          <w:divBdr>
            <w:top w:val="none" w:sz="0" w:space="0" w:color="auto"/>
            <w:left w:val="none" w:sz="0" w:space="0" w:color="auto"/>
            <w:bottom w:val="none" w:sz="0" w:space="0" w:color="auto"/>
            <w:right w:val="none" w:sz="0" w:space="0" w:color="auto"/>
          </w:divBdr>
        </w:div>
        <w:div w:id="1900898959">
          <w:marLeft w:val="0"/>
          <w:marRight w:val="0"/>
          <w:marTop w:val="0"/>
          <w:marBottom w:val="0"/>
          <w:divBdr>
            <w:top w:val="none" w:sz="0" w:space="0" w:color="auto"/>
            <w:left w:val="none" w:sz="0" w:space="0" w:color="auto"/>
            <w:bottom w:val="none" w:sz="0" w:space="0" w:color="auto"/>
            <w:right w:val="none" w:sz="0" w:space="0" w:color="auto"/>
          </w:divBdr>
        </w:div>
        <w:div w:id="706873567">
          <w:marLeft w:val="0"/>
          <w:marRight w:val="0"/>
          <w:marTop w:val="0"/>
          <w:marBottom w:val="0"/>
          <w:divBdr>
            <w:top w:val="none" w:sz="0" w:space="0" w:color="auto"/>
            <w:left w:val="none" w:sz="0" w:space="0" w:color="auto"/>
            <w:bottom w:val="none" w:sz="0" w:space="0" w:color="auto"/>
            <w:right w:val="none" w:sz="0" w:space="0" w:color="auto"/>
          </w:divBdr>
        </w:div>
        <w:div w:id="1881432414">
          <w:marLeft w:val="0"/>
          <w:marRight w:val="0"/>
          <w:marTop w:val="0"/>
          <w:marBottom w:val="0"/>
          <w:divBdr>
            <w:top w:val="none" w:sz="0" w:space="0" w:color="auto"/>
            <w:left w:val="none" w:sz="0" w:space="0" w:color="auto"/>
            <w:bottom w:val="none" w:sz="0" w:space="0" w:color="auto"/>
            <w:right w:val="none" w:sz="0" w:space="0" w:color="auto"/>
          </w:divBdr>
        </w:div>
        <w:div w:id="2117825968">
          <w:marLeft w:val="0"/>
          <w:marRight w:val="0"/>
          <w:marTop w:val="0"/>
          <w:marBottom w:val="0"/>
          <w:divBdr>
            <w:top w:val="none" w:sz="0" w:space="0" w:color="auto"/>
            <w:left w:val="none" w:sz="0" w:space="0" w:color="auto"/>
            <w:bottom w:val="none" w:sz="0" w:space="0" w:color="auto"/>
            <w:right w:val="none" w:sz="0" w:space="0" w:color="auto"/>
          </w:divBdr>
        </w:div>
        <w:div w:id="173692033">
          <w:marLeft w:val="0"/>
          <w:marRight w:val="0"/>
          <w:marTop w:val="0"/>
          <w:marBottom w:val="0"/>
          <w:divBdr>
            <w:top w:val="none" w:sz="0" w:space="0" w:color="auto"/>
            <w:left w:val="none" w:sz="0" w:space="0" w:color="auto"/>
            <w:bottom w:val="none" w:sz="0" w:space="0" w:color="auto"/>
            <w:right w:val="none" w:sz="0" w:space="0" w:color="auto"/>
          </w:divBdr>
        </w:div>
        <w:div w:id="70397025">
          <w:marLeft w:val="0"/>
          <w:marRight w:val="0"/>
          <w:marTop w:val="0"/>
          <w:marBottom w:val="0"/>
          <w:divBdr>
            <w:top w:val="none" w:sz="0" w:space="0" w:color="auto"/>
            <w:left w:val="none" w:sz="0" w:space="0" w:color="auto"/>
            <w:bottom w:val="none" w:sz="0" w:space="0" w:color="auto"/>
            <w:right w:val="none" w:sz="0" w:space="0" w:color="auto"/>
          </w:divBdr>
        </w:div>
        <w:div w:id="469173126">
          <w:marLeft w:val="0"/>
          <w:marRight w:val="0"/>
          <w:marTop w:val="0"/>
          <w:marBottom w:val="0"/>
          <w:divBdr>
            <w:top w:val="none" w:sz="0" w:space="0" w:color="auto"/>
            <w:left w:val="none" w:sz="0" w:space="0" w:color="auto"/>
            <w:bottom w:val="none" w:sz="0" w:space="0" w:color="auto"/>
            <w:right w:val="none" w:sz="0" w:space="0" w:color="auto"/>
          </w:divBdr>
        </w:div>
        <w:div w:id="984892352">
          <w:marLeft w:val="0"/>
          <w:marRight w:val="0"/>
          <w:marTop w:val="0"/>
          <w:marBottom w:val="0"/>
          <w:divBdr>
            <w:top w:val="none" w:sz="0" w:space="0" w:color="auto"/>
            <w:left w:val="none" w:sz="0" w:space="0" w:color="auto"/>
            <w:bottom w:val="none" w:sz="0" w:space="0" w:color="auto"/>
            <w:right w:val="none" w:sz="0" w:space="0" w:color="auto"/>
          </w:divBdr>
        </w:div>
        <w:div w:id="780957567">
          <w:marLeft w:val="0"/>
          <w:marRight w:val="0"/>
          <w:marTop w:val="0"/>
          <w:marBottom w:val="0"/>
          <w:divBdr>
            <w:top w:val="none" w:sz="0" w:space="0" w:color="auto"/>
            <w:left w:val="none" w:sz="0" w:space="0" w:color="auto"/>
            <w:bottom w:val="none" w:sz="0" w:space="0" w:color="auto"/>
            <w:right w:val="none" w:sz="0" w:space="0" w:color="auto"/>
          </w:divBdr>
        </w:div>
        <w:div w:id="1843855852">
          <w:marLeft w:val="0"/>
          <w:marRight w:val="0"/>
          <w:marTop w:val="0"/>
          <w:marBottom w:val="0"/>
          <w:divBdr>
            <w:top w:val="none" w:sz="0" w:space="0" w:color="auto"/>
            <w:left w:val="none" w:sz="0" w:space="0" w:color="auto"/>
            <w:bottom w:val="none" w:sz="0" w:space="0" w:color="auto"/>
            <w:right w:val="none" w:sz="0" w:space="0" w:color="auto"/>
          </w:divBdr>
        </w:div>
        <w:div w:id="1054308576">
          <w:marLeft w:val="0"/>
          <w:marRight w:val="0"/>
          <w:marTop w:val="0"/>
          <w:marBottom w:val="0"/>
          <w:divBdr>
            <w:top w:val="none" w:sz="0" w:space="0" w:color="auto"/>
            <w:left w:val="none" w:sz="0" w:space="0" w:color="auto"/>
            <w:bottom w:val="none" w:sz="0" w:space="0" w:color="auto"/>
            <w:right w:val="none" w:sz="0" w:space="0" w:color="auto"/>
          </w:divBdr>
        </w:div>
        <w:div w:id="1587032385">
          <w:marLeft w:val="0"/>
          <w:marRight w:val="0"/>
          <w:marTop w:val="0"/>
          <w:marBottom w:val="0"/>
          <w:divBdr>
            <w:top w:val="none" w:sz="0" w:space="0" w:color="auto"/>
            <w:left w:val="none" w:sz="0" w:space="0" w:color="auto"/>
            <w:bottom w:val="none" w:sz="0" w:space="0" w:color="auto"/>
            <w:right w:val="none" w:sz="0" w:space="0" w:color="auto"/>
          </w:divBdr>
        </w:div>
        <w:div w:id="439685358">
          <w:marLeft w:val="0"/>
          <w:marRight w:val="0"/>
          <w:marTop w:val="0"/>
          <w:marBottom w:val="0"/>
          <w:divBdr>
            <w:top w:val="none" w:sz="0" w:space="0" w:color="auto"/>
            <w:left w:val="none" w:sz="0" w:space="0" w:color="auto"/>
            <w:bottom w:val="none" w:sz="0" w:space="0" w:color="auto"/>
            <w:right w:val="none" w:sz="0" w:space="0" w:color="auto"/>
          </w:divBdr>
        </w:div>
        <w:div w:id="2021931318">
          <w:marLeft w:val="0"/>
          <w:marRight w:val="0"/>
          <w:marTop w:val="0"/>
          <w:marBottom w:val="0"/>
          <w:divBdr>
            <w:top w:val="none" w:sz="0" w:space="0" w:color="auto"/>
            <w:left w:val="none" w:sz="0" w:space="0" w:color="auto"/>
            <w:bottom w:val="none" w:sz="0" w:space="0" w:color="auto"/>
            <w:right w:val="none" w:sz="0" w:space="0" w:color="auto"/>
          </w:divBdr>
        </w:div>
        <w:div w:id="1579829338">
          <w:marLeft w:val="0"/>
          <w:marRight w:val="0"/>
          <w:marTop w:val="0"/>
          <w:marBottom w:val="0"/>
          <w:divBdr>
            <w:top w:val="none" w:sz="0" w:space="0" w:color="auto"/>
            <w:left w:val="none" w:sz="0" w:space="0" w:color="auto"/>
            <w:bottom w:val="none" w:sz="0" w:space="0" w:color="auto"/>
            <w:right w:val="none" w:sz="0" w:space="0" w:color="auto"/>
          </w:divBdr>
        </w:div>
        <w:div w:id="913780759">
          <w:marLeft w:val="0"/>
          <w:marRight w:val="0"/>
          <w:marTop w:val="0"/>
          <w:marBottom w:val="0"/>
          <w:divBdr>
            <w:top w:val="none" w:sz="0" w:space="0" w:color="auto"/>
            <w:left w:val="none" w:sz="0" w:space="0" w:color="auto"/>
            <w:bottom w:val="none" w:sz="0" w:space="0" w:color="auto"/>
            <w:right w:val="none" w:sz="0" w:space="0" w:color="auto"/>
          </w:divBdr>
        </w:div>
        <w:div w:id="153838508">
          <w:marLeft w:val="0"/>
          <w:marRight w:val="0"/>
          <w:marTop w:val="0"/>
          <w:marBottom w:val="0"/>
          <w:divBdr>
            <w:top w:val="none" w:sz="0" w:space="0" w:color="auto"/>
            <w:left w:val="none" w:sz="0" w:space="0" w:color="auto"/>
            <w:bottom w:val="none" w:sz="0" w:space="0" w:color="auto"/>
            <w:right w:val="none" w:sz="0" w:space="0" w:color="auto"/>
          </w:divBdr>
        </w:div>
        <w:div w:id="1376659963">
          <w:marLeft w:val="0"/>
          <w:marRight w:val="0"/>
          <w:marTop w:val="0"/>
          <w:marBottom w:val="0"/>
          <w:divBdr>
            <w:top w:val="none" w:sz="0" w:space="0" w:color="auto"/>
            <w:left w:val="none" w:sz="0" w:space="0" w:color="auto"/>
            <w:bottom w:val="none" w:sz="0" w:space="0" w:color="auto"/>
            <w:right w:val="none" w:sz="0" w:space="0" w:color="auto"/>
          </w:divBdr>
        </w:div>
        <w:div w:id="372388694">
          <w:marLeft w:val="0"/>
          <w:marRight w:val="0"/>
          <w:marTop w:val="0"/>
          <w:marBottom w:val="0"/>
          <w:divBdr>
            <w:top w:val="none" w:sz="0" w:space="0" w:color="auto"/>
            <w:left w:val="none" w:sz="0" w:space="0" w:color="auto"/>
            <w:bottom w:val="none" w:sz="0" w:space="0" w:color="auto"/>
            <w:right w:val="none" w:sz="0" w:space="0" w:color="auto"/>
          </w:divBdr>
        </w:div>
        <w:div w:id="147551276">
          <w:marLeft w:val="0"/>
          <w:marRight w:val="0"/>
          <w:marTop w:val="0"/>
          <w:marBottom w:val="0"/>
          <w:divBdr>
            <w:top w:val="none" w:sz="0" w:space="0" w:color="auto"/>
            <w:left w:val="none" w:sz="0" w:space="0" w:color="auto"/>
            <w:bottom w:val="none" w:sz="0" w:space="0" w:color="auto"/>
            <w:right w:val="none" w:sz="0" w:space="0" w:color="auto"/>
          </w:divBdr>
        </w:div>
        <w:div w:id="1543325095">
          <w:marLeft w:val="0"/>
          <w:marRight w:val="0"/>
          <w:marTop w:val="0"/>
          <w:marBottom w:val="0"/>
          <w:divBdr>
            <w:top w:val="none" w:sz="0" w:space="0" w:color="auto"/>
            <w:left w:val="none" w:sz="0" w:space="0" w:color="auto"/>
            <w:bottom w:val="none" w:sz="0" w:space="0" w:color="auto"/>
            <w:right w:val="none" w:sz="0" w:space="0" w:color="auto"/>
          </w:divBdr>
        </w:div>
        <w:div w:id="732122970">
          <w:marLeft w:val="0"/>
          <w:marRight w:val="0"/>
          <w:marTop w:val="0"/>
          <w:marBottom w:val="0"/>
          <w:divBdr>
            <w:top w:val="none" w:sz="0" w:space="0" w:color="auto"/>
            <w:left w:val="none" w:sz="0" w:space="0" w:color="auto"/>
            <w:bottom w:val="none" w:sz="0" w:space="0" w:color="auto"/>
            <w:right w:val="none" w:sz="0" w:space="0" w:color="auto"/>
          </w:divBdr>
        </w:div>
        <w:div w:id="1359432428">
          <w:marLeft w:val="0"/>
          <w:marRight w:val="0"/>
          <w:marTop w:val="0"/>
          <w:marBottom w:val="0"/>
          <w:divBdr>
            <w:top w:val="none" w:sz="0" w:space="0" w:color="auto"/>
            <w:left w:val="none" w:sz="0" w:space="0" w:color="auto"/>
            <w:bottom w:val="none" w:sz="0" w:space="0" w:color="auto"/>
            <w:right w:val="none" w:sz="0" w:space="0" w:color="auto"/>
          </w:divBdr>
        </w:div>
        <w:div w:id="1293440621">
          <w:marLeft w:val="0"/>
          <w:marRight w:val="0"/>
          <w:marTop w:val="0"/>
          <w:marBottom w:val="0"/>
          <w:divBdr>
            <w:top w:val="none" w:sz="0" w:space="0" w:color="auto"/>
            <w:left w:val="none" w:sz="0" w:space="0" w:color="auto"/>
            <w:bottom w:val="none" w:sz="0" w:space="0" w:color="auto"/>
            <w:right w:val="none" w:sz="0" w:space="0" w:color="auto"/>
          </w:divBdr>
        </w:div>
        <w:div w:id="768038202">
          <w:marLeft w:val="0"/>
          <w:marRight w:val="0"/>
          <w:marTop w:val="0"/>
          <w:marBottom w:val="0"/>
          <w:divBdr>
            <w:top w:val="none" w:sz="0" w:space="0" w:color="auto"/>
            <w:left w:val="none" w:sz="0" w:space="0" w:color="auto"/>
            <w:bottom w:val="none" w:sz="0" w:space="0" w:color="auto"/>
            <w:right w:val="none" w:sz="0" w:space="0" w:color="auto"/>
          </w:divBdr>
        </w:div>
        <w:div w:id="895506880">
          <w:marLeft w:val="0"/>
          <w:marRight w:val="0"/>
          <w:marTop w:val="0"/>
          <w:marBottom w:val="0"/>
          <w:divBdr>
            <w:top w:val="none" w:sz="0" w:space="0" w:color="auto"/>
            <w:left w:val="none" w:sz="0" w:space="0" w:color="auto"/>
            <w:bottom w:val="none" w:sz="0" w:space="0" w:color="auto"/>
            <w:right w:val="none" w:sz="0" w:space="0" w:color="auto"/>
          </w:divBdr>
        </w:div>
        <w:div w:id="1226254555">
          <w:marLeft w:val="0"/>
          <w:marRight w:val="0"/>
          <w:marTop w:val="0"/>
          <w:marBottom w:val="0"/>
          <w:divBdr>
            <w:top w:val="none" w:sz="0" w:space="0" w:color="auto"/>
            <w:left w:val="none" w:sz="0" w:space="0" w:color="auto"/>
            <w:bottom w:val="none" w:sz="0" w:space="0" w:color="auto"/>
            <w:right w:val="none" w:sz="0" w:space="0" w:color="auto"/>
          </w:divBdr>
        </w:div>
        <w:div w:id="1642924181">
          <w:marLeft w:val="0"/>
          <w:marRight w:val="0"/>
          <w:marTop w:val="0"/>
          <w:marBottom w:val="0"/>
          <w:divBdr>
            <w:top w:val="none" w:sz="0" w:space="0" w:color="auto"/>
            <w:left w:val="none" w:sz="0" w:space="0" w:color="auto"/>
            <w:bottom w:val="none" w:sz="0" w:space="0" w:color="auto"/>
            <w:right w:val="none" w:sz="0" w:space="0" w:color="auto"/>
          </w:divBdr>
        </w:div>
        <w:div w:id="1253079275">
          <w:marLeft w:val="0"/>
          <w:marRight w:val="0"/>
          <w:marTop w:val="0"/>
          <w:marBottom w:val="0"/>
          <w:divBdr>
            <w:top w:val="none" w:sz="0" w:space="0" w:color="auto"/>
            <w:left w:val="none" w:sz="0" w:space="0" w:color="auto"/>
            <w:bottom w:val="none" w:sz="0" w:space="0" w:color="auto"/>
            <w:right w:val="none" w:sz="0" w:space="0" w:color="auto"/>
          </w:divBdr>
        </w:div>
        <w:div w:id="2084179856">
          <w:marLeft w:val="0"/>
          <w:marRight w:val="0"/>
          <w:marTop w:val="0"/>
          <w:marBottom w:val="0"/>
          <w:divBdr>
            <w:top w:val="none" w:sz="0" w:space="0" w:color="auto"/>
            <w:left w:val="none" w:sz="0" w:space="0" w:color="auto"/>
            <w:bottom w:val="none" w:sz="0" w:space="0" w:color="auto"/>
            <w:right w:val="none" w:sz="0" w:space="0" w:color="auto"/>
          </w:divBdr>
        </w:div>
        <w:div w:id="34284034">
          <w:marLeft w:val="0"/>
          <w:marRight w:val="0"/>
          <w:marTop w:val="0"/>
          <w:marBottom w:val="0"/>
          <w:divBdr>
            <w:top w:val="none" w:sz="0" w:space="0" w:color="auto"/>
            <w:left w:val="none" w:sz="0" w:space="0" w:color="auto"/>
            <w:bottom w:val="none" w:sz="0" w:space="0" w:color="auto"/>
            <w:right w:val="none" w:sz="0" w:space="0" w:color="auto"/>
          </w:divBdr>
        </w:div>
        <w:div w:id="1261334075">
          <w:marLeft w:val="0"/>
          <w:marRight w:val="0"/>
          <w:marTop w:val="0"/>
          <w:marBottom w:val="0"/>
          <w:divBdr>
            <w:top w:val="none" w:sz="0" w:space="0" w:color="auto"/>
            <w:left w:val="none" w:sz="0" w:space="0" w:color="auto"/>
            <w:bottom w:val="none" w:sz="0" w:space="0" w:color="auto"/>
            <w:right w:val="none" w:sz="0" w:space="0" w:color="auto"/>
          </w:divBdr>
        </w:div>
        <w:div w:id="1975790095">
          <w:marLeft w:val="0"/>
          <w:marRight w:val="0"/>
          <w:marTop w:val="0"/>
          <w:marBottom w:val="0"/>
          <w:divBdr>
            <w:top w:val="none" w:sz="0" w:space="0" w:color="auto"/>
            <w:left w:val="none" w:sz="0" w:space="0" w:color="auto"/>
            <w:bottom w:val="none" w:sz="0" w:space="0" w:color="auto"/>
            <w:right w:val="none" w:sz="0" w:space="0" w:color="auto"/>
          </w:divBdr>
        </w:div>
        <w:div w:id="638144037">
          <w:marLeft w:val="0"/>
          <w:marRight w:val="0"/>
          <w:marTop w:val="0"/>
          <w:marBottom w:val="0"/>
          <w:divBdr>
            <w:top w:val="none" w:sz="0" w:space="0" w:color="auto"/>
            <w:left w:val="none" w:sz="0" w:space="0" w:color="auto"/>
            <w:bottom w:val="none" w:sz="0" w:space="0" w:color="auto"/>
            <w:right w:val="none" w:sz="0" w:space="0" w:color="auto"/>
          </w:divBdr>
        </w:div>
        <w:div w:id="215508330">
          <w:marLeft w:val="0"/>
          <w:marRight w:val="0"/>
          <w:marTop w:val="0"/>
          <w:marBottom w:val="0"/>
          <w:divBdr>
            <w:top w:val="none" w:sz="0" w:space="0" w:color="auto"/>
            <w:left w:val="none" w:sz="0" w:space="0" w:color="auto"/>
            <w:bottom w:val="none" w:sz="0" w:space="0" w:color="auto"/>
            <w:right w:val="none" w:sz="0" w:space="0" w:color="auto"/>
          </w:divBdr>
        </w:div>
        <w:div w:id="865605319">
          <w:marLeft w:val="0"/>
          <w:marRight w:val="0"/>
          <w:marTop w:val="0"/>
          <w:marBottom w:val="0"/>
          <w:divBdr>
            <w:top w:val="none" w:sz="0" w:space="0" w:color="auto"/>
            <w:left w:val="none" w:sz="0" w:space="0" w:color="auto"/>
            <w:bottom w:val="none" w:sz="0" w:space="0" w:color="auto"/>
            <w:right w:val="none" w:sz="0" w:space="0" w:color="auto"/>
          </w:divBdr>
        </w:div>
        <w:div w:id="1644843979">
          <w:marLeft w:val="0"/>
          <w:marRight w:val="0"/>
          <w:marTop w:val="0"/>
          <w:marBottom w:val="0"/>
          <w:divBdr>
            <w:top w:val="none" w:sz="0" w:space="0" w:color="auto"/>
            <w:left w:val="none" w:sz="0" w:space="0" w:color="auto"/>
            <w:bottom w:val="none" w:sz="0" w:space="0" w:color="auto"/>
            <w:right w:val="none" w:sz="0" w:space="0" w:color="auto"/>
          </w:divBdr>
        </w:div>
        <w:div w:id="951128856">
          <w:marLeft w:val="0"/>
          <w:marRight w:val="0"/>
          <w:marTop w:val="0"/>
          <w:marBottom w:val="0"/>
          <w:divBdr>
            <w:top w:val="none" w:sz="0" w:space="0" w:color="auto"/>
            <w:left w:val="none" w:sz="0" w:space="0" w:color="auto"/>
            <w:bottom w:val="none" w:sz="0" w:space="0" w:color="auto"/>
            <w:right w:val="none" w:sz="0" w:space="0" w:color="auto"/>
          </w:divBdr>
        </w:div>
        <w:div w:id="2051958235">
          <w:marLeft w:val="0"/>
          <w:marRight w:val="0"/>
          <w:marTop w:val="0"/>
          <w:marBottom w:val="0"/>
          <w:divBdr>
            <w:top w:val="none" w:sz="0" w:space="0" w:color="auto"/>
            <w:left w:val="none" w:sz="0" w:space="0" w:color="auto"/>
            <w:bottom w:val="none" w:sz="0" w:space="0" w:color="auto"/>
            <w:right w:val="none" w:sz="0" w:space="0" w:color="auto"/>
          </w:divBdr>
        </w:div>
        <w:div w:id="721640429">
          <w:marLeft w:val="0"/>
          <w:marRight w:val="0"/>
          <w:marTop w:val="0"/>
          <w:marBottom w:val="0"/>
          <w:divBdr>
            <w:top w:val="none" w:sz="0" w:space="0" w:color="auto"/>
            <w:left w:val="none" w:sz="0" w:space="0" w:color="auto"/>
            <w:bottom w:val="none" w:sz="0" w:space="0" w:color="auto"/>
            <w:right w:val="none" w:sz="0" w:space="0" w:color="auto"/>
          </w:divBdr>
        </w:div>
        <w:div w:id="1171946175">
          <w:marLeft w:val="0"/>
          <w:marRight w:val="0"/>
          <w:marTop w:val="0"/>
          <w:marBottom w:val="0"/>
          <w:divBdr>
            <w:top w:val="none" w:sz="0" w:space="0" w:color="auto"/>
            <w:left w:val="none" w:sz="0" w:space="0" w:color="auto"/>
            <w:bottom w:val="none" w:sz="0" w:space="0" w:color="auto"/>
            <w:right w:val="none" w:sz="0" w:space="0" w:color="auto"/>
          </w:divBdr>
        </w:div>
        <w:div w:id="482889555">
          <w:marLeft w:val="0"/>
          <w:marRight w:val="0"/>
          <w:marTop w:val="0"/>
          <w:marBottom w:val="0"/>
          <w:divBdr>
            <w:top w:val="none" w:sz="0" w:space="0" w:color="auto"/>
            <w:left w:val="none" w:sz="0" w:space="0" w:color="auto"/>
            <w:bottom w:val="none" w:sz="0" w:space="0" w:color="auto"/>
            <w:right w:val="none" w:sz="0" w:space="0" w:color="auto"/>
          </w:divBdr>
        </w:div>
        <w:div w:id="944507499">
          <w:marLeft w:val="0"/>
          <w:marRight w:val="0"/>
          <w:marTop w:val="0"/>
          <w:marBottom w:val="0"/>
          <w:divBdr>
            <w:top w:val="none" w:sz="0" w:space="0" w:color="auto"/>
            <w:left w:val="none" w:sz="0" w:space="0" w:color="auto"/>
            <w:bottom w:val="none" w:sz="0" w:space="0" w:color="auto"/>
            <w:right w:val="none" w:sz="0" w:space="0" w:color="auto"/>
          </w:divBdr>
        </w:div>
        <w:div w:id="924799482">
          <w:marLeft w:val="0"/>
          <w:marRight w:val="0"/>
          <w:marTop w:val="0"/>
          <w:marBottom w:val="0"/>
          <w:divBdr>
            <w:top w:val="none" w:sz="0" w:space="0" w:color="auto"/>
            <w:left w:val="none" w:sz="0" w:space="0" w:color="auto"/>
            <w:bottom w:val="none" w:sz="0" w:space="0" w:color="auto"/>
            <w:right w:val="none" w:sz="0" w:space="0" w:color="auto"/>
          </w:divBdr>
        </w:div>
        <w:div w:id="1976908056">
          <w:marLeft w:val="0"/>
          <w:marRight w:val="0"/>
          <w:marTop w:val="0"/>
          <w:marBottom w:val="0"/>
          <w:divBdr>
            <w:top w:val="none" w:sz="0" w:space="0" w:color="auto"/>
            <w:left w:val="none" w:sz="0" w:space="0" w:color="auto"/>
            <w:bottom w:val="none" w:sz="0" w:space="0" w:color="auto"/>
            <w:right w:val="none" w:sz="0" w:space="0" w:color="auto"/>
          </w:divBdr>
        </w:div>
        <w:div w:id="1407998257">
          <w:marLeft w:val="0"/>
          <w:marRight w:val="0"/>
          <w:marTop w:val="0"/>
          <w:marBottom w:val="0"/>
          <w:divBdr>
            <w:top w:val="none" w:sz="0" w:space="0" w:color="auto"/>
            <w:left w:val="none" w:sz="0" w:space="0" w:color="auto"/>
            <w:bottom w:val="none" w:sz="0" w:space="0" w:color="auto"/>
            <w:right w:val="none" w:sz="0" w:space="0" w:color="auto"/>
          </w:divBdr>
        </w:div>
        <w:div w:id="1473864400">
          <w:marLeft w:val="0"/>
          <w:marRight w:val="0"/>
          <w:marTop w:val="0"/>
          <w:marBottom w:val="0"/>
          <w:divBdr>
            <w:top w:val="none" w:sz="0" w:space="0" w:color="auto"/>
            <w:left w:val="none" w:sz="0" w:space="0" w:color="auto"/>
            <w:bottom w:val="none" w:sz="0" w:space="0" w:color="auto"/>
            <w:right w:val="none" w:sz="0" w:space="0" w:color="auto"/>
          </w:divBdr>
        </w:div>
        <w:div w:id="1856142747">
          <w:marLeft w:val="0"/>
          <w:marRight w:val="0"/>
          <w:marTop w:val="0"/>
          <w:marBottom w:val="0"/>
          <w:divBdr>
            <w:top w:val="none" w:sz="0" w:space="0" w:color="auto"/>
            <w:left w:val="none" w:sz="0" w:space="0" w:color="auto"/>
            <w:bottom w:val="none" w:sz="0" w:space="0" w:color="auto"/>
            <w:right w:val="none" w:sz="0" w:space="0" w:color="auto"/>
          </w:divBdr>
        </w:div>
        <w:div w:id="1412582193">
          <w:marLeft w:val="0"/>
          <w:marRight w:val="0"/>
          <w:marTop w:val="0"/>
          <w:marBottom w:val="0"/>
          <w:divBdr>
            <w:top w:val="none" w:sz="0" w:space="0" w:color="auto"/>
            <w:left w:val="none" w:sz="0" w:space="0" w:color="auto"/>
            <w:bottom w:val="none" w:sz="0" w:space="0" w:color="auto"/>
            <w:right w:val="none" w:sz="0" w:space="0" w:color="auto"/>
          </w:divBdr>
        </w:div>
        <w:div w:id="984892211">
          <w:marLeft w:val="0"/>
          <w:marRight w:val="0"/>
          <w:marTop w:val="0"/>
          <w:marBottom w:val="0"/>
          <w:divBdr>
            <w:top w:val="none" w:sz="0" w:space="0" w:color="auto"/>
            <w:left w:val="none" w:sz="0" w:space="0" w:color="auto"/>
            <w:bottom w:val="none" w:sz="0" w:space="0" w:color="auto"/>
            <w:right w:val="none" w:sz="0" w:space="0" w:color="auto"/>
          </w:divBdr>
        </w:div>
        <w:div w:id="596713458">
          <w:marLeft w:val="0"/>
          <w:marRight w:val="0"/>
          <w:marTop w:val="0"/>
          <w:marBottom w:val="0"/>
          <w:divBdr>
            <w:top w:val="none" w:sz="0" w:space="0" w:color="auto"/>
            <w:left w:val="none" w:sz="0" w:space="0" w:color="auto"/>
            <w:bottom w:val="none" w:sz="0" w:space="0" w:color="auto"/>
            <w:right w:val="none" w:sz="0" w:space="0" w:color="auto"/>
          </w:divBdr>
        </w:div>
        <w:div w:id="369569613">
          <w:marLeft w:val="0"/>
          <w:marRight w:val="0"/>
          <w:marTop w:val="0"/>
          <w:marBottom w:val="0"/>
          <w:divBdr>
            <w:top w:val="none" w:sz="0" w:space="0" w:color="auto"/>
            <w:left w:val="none" w:sz="0" w:space="0" w:color="auto"/>
            <w:bottom w:val="none" w:sz="0" w:space="0" w:color="auto"/>
            <w:right w:val="none" w:sz="0" w:space="0" w:color="auto"/>
          </w:divBdr>
        </w:div>
        <w:div w:id="581305444">
          <w:marLeft w:val="0"/>
          <w:marRight w:val="0"/>
          <w:marTop w:val="0"/>
          <w:marBottom w:val="0"/>
          <w:divBdr>
            <w:top w:val="none" w:sz="0" w:space="0" w:color="auto"/>
            <w:left w:val="none" w:sz="0" w:space="0" w:color="auto"/>
            <w:bottom w:val="none" w:sz="0" w:space="0" w:color="auto"/>
            <w:right w:val="none" w:sz="0" w:space="0" w:color="auto"/>
          </w:divBdr>
        </w:div>
        <w:div w:id="2028211521">
          <w:marLeft w:val="0"/>
          <w:marRight w:val="0"/>
          <w:marTop w:val="0"/>
          <w:marBottom w:val="0"/>
          <w:divBdr>
            <w:top w:val="none" w:sz="0" w:space="0" w:color="auto"/>
            <w:left w:val="none" w:sz="0" w:space="0" w:color="auto"/>
            <w:bottom w:val="none" w:sz="0" w:space="0" w:color="auto"/>
            <w:right w:val="none" w:sz="0" w:space="0" w:color="auto"/>
          </w:divBdr>
        </w:div>
        <w:div w:id="130484506">
          <w:marLeft w:val="0"/>
          <w:marRight w:val="0"/>
          <w:marTop w:val="0"/>
          <w:marBottom w:val="0"/>
          <w:divBdr>
            <w:top w:val="none" w:sz="0" w:space="0" w:color="auto"/>
            <w:left w:val="none" w:sz="0" w:space="0" w:color="auto"/>
            <w:bottom w:val="none" w:sz="0" w:space="0" w:color="auto"/>
            <w:right w:val="none" w:sz="0" w:space="0" w:color="auto"/>
          </w:divBdr>
        </w:div>
        <w:div w:id="588737376">
          <w:marLeft w:val="0"/>
          <w:marRight w:val="0"/>
          <w:marTop w:val="0"/>
          <w:marBottom w:val="0"/>
          <w:divBdr>
            <w:top w:val="none" w:sz="0" w:space="0" w:color="auto"/>
            <w:left w:val="none" w:sz="0" w:space="0" w:color="auto"/>
            <w:bottom w:val="none" w:sz="0" w:space="0" w:color="auto"/>
            <w:right w:val="none" w:sz="0" w:space="0" w:color="auto"/>
          </w:divBdr>
        </w:div>
        <w:div w:id="1511604063">
          <w:marLeft w:val="0"/>
          <w:marRight w:val="0"/>
          <w:marTop w:val="0"/>
          <w:marBottom w:val="0"/>
          <w:divBdr>
            <w:top w:val="none" w:sz="0" w:space="0" w:color="auto"/>
            <w:left w:val="none" w:sz="0" w:space="0" w:color="auto"/>
            <w:bottom w:val="none" w:sz="0" w:space="0" w:color="auto"/>
            <w:right w:val="none" w:sz="0" w:space="0" w:color="auto"/>
          </w:divBdr>
        </w:div>
        <w:div w:id="1097366241">
          <w:marLeft w:val="0"/>
          <w:marRight w:val="0"/>
          <w:marTop w:val="0"/>
          <w:marBottom w:val="0"/>
          <w:divBdr>
            <w:top w:val="none" w:sz="0" w:space="0" w:color="auto"/>
            <w:left w:val="none" w:sz="0" w:space="0" w:color="auto"/>
            <w:bottom w:val="none" w:sz="0" w:space="0" w:color="auto"/>
            <w:right w:val="none" w:sz="0" w:space="0" w:color="auto"/>
          </w:divBdr>
        </w:div>
        <w:div w:id="628363496">
          <w:marLeft w:val="0"/>
          <w:marRight w:val="0"/>
          <w:marTop w:val="0"/>
          <w:marBottom w:val="0"/>
          <w:divBdr>
            <w:top w:val="none" w:sz="0" w:space="0" w:color="auto"/>
            <w:left w:val="none" w:sz="0" w:space="0" w:color="auto"/>
            <w:bottom w:val="none" w:sz="0" w:space="0" w:color="auto"/>
            <w:right w:val="none" w:sz="0" w:space="0" w:color="auto"/>
          </w:divBdr>
        </w:div>
        <w:div w:id="637958619">
          <w:marLeft w:val="0"/>
          <w:marRight w:val="0"/>
          <w:marTop w:val="0"/>
          <w:marBottom w:val="0"/>
          <w:divBdr>
            <w:top w:val="none" w:sz="0" w:space="0" w:color="auto"/>
            <w:left w:val="none" w:sz="0" w:space="0" w:color="auto"/>
            <w:bottom w:val="none" w:sz="0" w:space="0" w:color="auto"/>
            <w:right w:val="none" w:sz="0" w:space="0" w:color="auto"/>
          </w:divBdr>
        </w:div>
        <w:div w:id="1873690951">
          <w:marLeft w:val="0"/>
          <w:marRight w:val="0"/>
          <w:marTop w:val="0"/>
          <w:marBottom w:val="0"/>
          <w:divBdr>
            <w:top w:val="none" w:sz="0" w:space="0" w:color="auto"/>
            <w:left w:val="none" w:sz="0" w:space="0" w:color="auto"/>
            <w:bottom w:val="none" w:sz="0" w:space="0" w:color="auto"/>
            <w:right w:val="none" w:sz="0" w:space="0" w:color="auto"/>
          </w:divBdr>
        </w:div>
        <w:div w:id="1587572732">
          <w:marLeft w:val="0"/>
          <w:marRight w:val="0"/>
          <w:marTop w:val="0"/>
          <w:marBottom w:val="0"/>
          <w:divBdr>
            <w:top w:val="none" w:sz="0" w:space="0" w:color="auto"/>
            <w:left w:val="none" w:sz="0" w:space="0" w:color="auto"/>
            <w:bottom w:val="none" w:sz="0" w:space="0" w:color="auto"/>
            <w:right w:val="none" w:sz="0" w:space="0" w:color="auto"/>
          </w:divBdr>
        </w:div>
        <w:div w:id="1043363474">
          <w:marLeft w:val="0"/>
          <w:marRight w:val="0"/>
          <w:marTop w:val="0"/>
          <w:marBottom w:val="0"/>
          <w:divBdr>
            <w:top w:val="none" w:sz="0" w:space="0" w:color="auto"/>
            <w:left w:val="none" w:sz="0" w:space="0" w:color="auto"/>
            <w:bottom w:val="none" w:sz="0" w:space="0" w:color="auto"/>
            <w:right w:val="none" w:sz="0" w:space="0" w:color="auto"/>
          </w:divBdr>
        </w:div>
        <w:div w:id="2062823954">
          <w:marLeft w:val="0"/>
          <w:marRight w:val="0"/>
          <w:marTop w:val="0"/>
          <w:marBottom w:val="0"/>
          <w:divBdr>
            <w:top w:val="none" w:sz="0" w:space="0" w:color="auto"/>
            <w:left w:val="none" w:sz="0" w:space="0" w:color="auto"/>
            <w:bottom w:val="none" w:sz="0" w:space="0" w:color="auto"/>
            <w:right w:val="none" w:sz="0" w:space="0" w:color="auto"/>
          </w:divBdr>
        </w:div>
        <w:div w:id="73011759">
          <w:marLeft w:val="0"/>
          <w:marRight w:val="0"/>
          <w:marTop w:val="0"/>
          <w:marBottom w:val="0"/>
          <w:divBdr>
            <w:top w:val="none" w:sz="0" w:space="0" w:color="auto"/>
            <w:left w:val="none" w:sz="0" w:space="0" w:color="auto"/>
            <w:bottom w:val="none" w:sz="0" w:space="0" w:color="auto"/>
            <w:right w:val="none" w:sz="0" w:space="0" w:color="auto"/>
          </w:divBdr>
        </w:div>
        <w:div w:id="805128696">
          <w:marLeft w:val="0"/>
          <w:marRight w:val="0"/>
          <w:marTop w:val="0"/>
          <w:marBottom w:val="0"/>
          <w:divBdr>
            <w:top w:val="none" w:sz="0" w:space="0" w:color="auto"/>
            <w:left w:val="none" w:sz="0" w:space="0" w:color="auto"/>
            <w:bottom w:val="none" w:sz="0" w:space="0" w:color="auto"/>
            <w:right w:val="none" w:sz="0" w:space="0" w:color="auto"/>
          </w:divBdr>
        </w:div>
        <w:div w:id="1258562485">
          <w:marLeft w:val="0"/>
          <w:marRight w:val="0"/>
          <w:marTop w:val="0"/>
          <w:marBottom w:val="0"/>
          <w:divBdr>
            <w:top w:val="none" w:sz="0" w:space="0" w:color="auto"/>
            <w:left w:val="none" w:sz="0" w:space="0" w:color="auto"/>
            <w:bottom w:val="none" w:sz="0" w:space="0" w:color="auto"/>
            <w:right w:val="none" w:sz="0" w:space="0" w:color="auto"/>
          </w:divBdr>
        </w:div>
        <w:div w:id="1617906901">
          <w:marLeft w:val="0"/>
          <w:marRight w:val="0"/>
          <w:marTop w:val="0"/>
          <w:marBottom w:val="0"/>
          <w:divBdr>
            <w:top w:val="none" w:sz="0" w:space="0" w:color="auto"/>
            <w:left w:val="none" w:sz="0" w:space="0" w:color="auto"/>
            <w:bottom w:val="none" w:sz="0" w:space="0" w:color="auto"/>
            <w:right w:val="none" w:sz="0" w:space="0" w:color="auto"/>
          </w:divBdr>
        </w:div>
        <w:div w:id="403182322">
          <w:marLeft w:val="0"/>
          <w:marRight w:val="0"/>
          <w:marTop w:val="0"/>
          <w:marBottom w:val="0"/>
          <w:divBdr>
            <w:top w:val="none" w:sz="0" w:space="0" w:color="auto"/>
            <w:left w:val="none" w:sz="0" w:space="0" w:color="auto"/>
            <w:bottom w:val="none" w:sz="0" w:space="0" w:color="auto"/>
            <w:right w:val="none" w:sz="0" w:space="0" w:color="auto"/>
          </w:divBdr>
        </w:div>
        <w:div w:id="1843354565">
          <w:marLeft w:val="0"/>
          <w:marRight w:val="0"/>
          <w:marTop w:val="0"/>
          <w:marBottom w:val="0"/>
          <w:divBdr>
            <w:top w:val="none" w:sz="0" w:space="0" w:color="auto"/>
            <w:left w:val="none" w:sz="0" w:space="0" w:color="auto"/>
            <w:bottom w:val="none" w:sz="0" w:space="0" w:color="auto"/>
            <w:right w:val="none" w:sz="0" w:space="0" w:color="auto"/>
          </w:divBdr>
        </w:div>
        <w:div w:id="979966825">
          <w:marLeft w:val="0"/>
          <w:marRight w:val="0"/>
          <w:marTop w:val="0"/>
          <w:marBottom w:val="0"/>
          <w:divBdr>
            <w:top w:val="none" w:sz="0" w:space="0" w:color="auto"/>
            <w:left w:val="none" w:sz="0" w:space="0" w:color="auto"/>
            <w:bottom w:val="none" w:sz="0" w:space="0" w:color="auto"/>
            <w:right w:val="none" w:sz="0" w:space="0" w:color="auto"/>
          </w:divBdr>
        </w:div>
        <w:div w:id="273097754">
          <w:marLeft w:val="0"/>
          <w:marRight w:val="0"/>
          <w:marTop w:val="0"/>
          <w:marBottom w:val="0"/>
          <w:divBdr>
            <w:top w:val="none" w:sz="0" w:space="0" w:color="auto"/>
            <w:left w:val="none" w:sz="0" w:space="0" w:color="auto"/>
            <w:bottom w:val="none" w:sz="0" w:space="0" w:color="auto"/>
            <w:right w:val="none" w:sz="0" w:space="0" w:color="auto"/>
          </w:divBdr>
        </w:div>
        <w:div w:id="322121081">
          <w:marLeft w:val="0"/>
          <w:marRight w:val="0"/>
          <w:marTop w:val="0"/>
          <w:marBottom w:val="0"/>
          <w:divBdr>
            <w:top w:val="none" w:sz="0" w:space="0" w:color="auto"/>
            <w:left w:val="none" w:sz="0" w:space="0" w:color="auto"/>
            <w:bottom w:val="none" w:sz="0" w:space="0" w:color="auto"/>
            <w:right w:val="none" w:sz="0" w:space="0" w:color="auto"/>
          </w:divBdr>
        </w:div>
        <w:div w:id="261841169">
          <w:marLeft w:val="0"/>
          <w:marRight w:val="0"/>
          <w:marTop w:val="0"/>
          <w:marBottom w:val="0"/>
          <w:divBdr>
            <w:top w:val="none" w:sz="0" w:space="0" w:color="auto"/>
            <w:left w:val="none" w:sz="0" w:space="0" w:color="auto"/>
            <w:bottom w:val="none" w:sz="0" w:space="0" w:color="auto"/>
            <w:right w:val="none" w:sz="0" w:space="0" w:color="auto"/>
          </w:divBdr>
        </w:div>
        <w:div w:id="2104643693">
          <w:marLeft w:val="0"/>
          <w:marRight w:val="0"/>
          <w:marTop w:val="0"/>
          <w:marBottom w:val="0"/>
          <w:divBdr>
            <w:top w:val="none" w:sz="0" w:space="0" w:color="auto"/>
            <w:left w:val="none" w:sz="0" w:space="0" w:color="auto"/>
            <w:bottom w:val="none" w:sz="0" w:space="0" w:color="auto"/>
            <w:right w:val="none" w:sz="0" w:space="0" w:color="auto"/>
          </w:divBdr>
        </w:div>
        <w:div w:id="84496468">
          <w:marLeft w:val="0"/>
          <w:marRight w:val="0"/>
          <w:marTop w:val="0"/>
          <w:marBottom w:val="0"/>
          <w:divBdr>
            <w:top w:val="none" w:sz="0" w:space="0" w:color="auto"/>
            <w:left w:val="none" w:sz="0" w:space="0" w:color="auto"/>
            <w:bottom w:val="none" w:sz="0" w:space="0" w:color="auto"/>
            <w:right w:val="none" w:sz="0" w:space="0" w:color="auto"/>
          </w:divBdr>
        </w:div>
        <w:div w:id="1309018615">
          <w:marLeft w:val="0"/>
          <w:marRight w:val="0"/>
          <w:marTop w:val="0"/>
          <w:marBottom w:val="0"/>
          <w:divBdr>
            <w:top w:val="none" w:sz="0" w:space="0" w:color="auto"/>
            <w:left w:val="none" w:sz="0" w:space="0" w:color="auto"/>
            <w:bottom w:val="none" w:sz="0" w:space="0" w:color="auto"/>
            <w:right w:val="none" w:sz="0" w:space="0" w:color="auto"/>
          </w:divBdr>
        </w:div>
        <w:div w:id="1275793412">
          <w:marLeft w:val="0"/>
          <w:marRight w:val="0"/>
          <w:marTop w:val="0"/>
          <w:marBottom w:val="0"/>
          <w:divBdr>
            <w:top w:val="none" w:sz="0" w:space="0" w:color="auto"/>
            <w:left w:val="none" w:sz="0" w:space="0" w:color="auto"/>
            <w:bottom w:val="none" w:sz="0" w:space="0" w:color="auto"/>
            <w:right w:val="none" w:sz="0" w:space="0" w:color="auto"/>
          </w:divBdr>
        </w:div>
        <w:div w:id="1703893592">
          <w:marLeft w:val="0"/>
          <w:marRight w:val="0"/>
          <w:marTop w:val="0"/>
          <w:marBottom w:val="0"/>
          <w:divBdr>
            <w:top w:val="none" w:sz="0" w:space="0" w:color="auto"/>
            <w:left w:val="none" w:sz="0" w:space="0" w:color="auto"/>
            <w:bottom w:val="none" w:sz="0" w:space="0" w:color="auto"/>
            <w:right w:val="none" w:sz="0" w:space="0" w:color="auto"/>
          </w:divBdr>
        </w:div>
        <w:div w:id="106120649">
          <w:marLeft w:val="0"/>
          <w:marRight w:val="0"/>
          <w:marTop w:val="0"/>
          <w:marBottom w:val="0"/>
          <w:divBdr>
            <w:top w:val="none" w:sz="0" w:space="0" w:color="auto"/>
            <w:left w:val="none" w:sz="0" w:space="0" w:color="auto"/>
            <w:bottom w:val="none" w:sz="0" w:space="0" w:color="auto"/>
            <w:right w:val="none" w:sz="0" w:space="0" w:color="auto"/>
          </w:divBdr>
        </w:div>
        <w:div w:id="1404834183">
          <w:marLeft w:val="0"/>
          <w:marRight w:val="0"/>
          <w:marTop w:val="0"/>
          <w:marBottom w:val="0"/>
          <w:divBdr>
            <w:top w:val="none" w:sz="0" w:space="0" w:color="auto"/>
            <w:left w:val="none" w:sz="0" w:space="0" w:color="auto"/>
            <w:bottom w:val="none" w:sz="0" w:space="0" w:color="auto"/>
            <w:right w:val="none" w:sz="0" w:space="0" w:color="auto"/>
          </w:divBdr>
        </w:div>
      </w:divsChild>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109591401">
      <w:bodyDiv w:val="1"/>
      <w:marLeft w:val="0"/>
      <w:marRight w:val="0"/>
      <w:marTop w:val="0"/>
      <w:marBottom w:val="0"/>
      <w:divBdr>
        <w:top w:val="none" w:sz="0" w:space="0" w:color="auto"/>
        <w:left w:val="none" w:sz="0" w:space="0" w:color="auto"/>
        <w:bottom w:val="none" w:sz="0" w:space="0" w:color="auto"/>
        <w:right w:val="none" w:sz="0" w:space="0" w:color="auto"/>
      </w:divBdr>
      <w:divsChild>
        <w:div w:id="517155880">
          <w:marLeft w:val="0"/>
          <w:marRight w:val="0"/>
          <w:marTop w:val="0"/>
          <w:marBottom w:val="0"/>
          <w:divBdr>
            <w:top w:val="none" w:sz="0" w:space="0" w:color="auto"/>
            <w:left w:val="none" w:sz="0" w:space="0" w:color="auto"/>
            <w:bottom w:val="none" w:sz="0" w:space="0" w:color="auto"/>
            <w:right w:val="none" w:sz="0" w:space="0" w:color="auto"/>
          </w:divBdr>
          <w:divsChild>
            <w:div w:id="1604142856">
              <w:marLeft w:val="0"/>
              <w:marRight w:val="0"/>
              <w:marTop w:val="0"/>
              <w:marBottom w:val="0"/>
              <w:divBdr>
                <w:top w:val="none" w:sz="0" w:space="0" w:color="auto"/>
                <w:left w:val="none" w:sz="0" w:space="0" w:color="auto"/>
                <w:bottom w:val="none" w:sz="0" w:space="0" w:color="auto"/>
                <w:right w:val="none" w:sz="0" w:space="0" w:color="auto"/>
              </w:divBdr>
              <w:divsChild>
                <w:div w:id="860707065">
                  <w:marLeft w:val="0"/>
                  <w:marRight w:val="0"/>
                  <w:marTop w:val="0"/>
                  <w:marBottom w:val="0"/>
                  <w:divBdr>
                    <w:top w:val="none" w:sz="0" w:space="0" w:color="auto"/>
                    <w:left w:val="none" w:sz="0" w:space="0" w:color="auto"/>
                    <w:bottom w:val="none" w:sz="0" w:space="0" w:color="auto"/>
                    <w:right w:val="none" w:sz="0" w:space="0" w:color="auto"/>
                  </w:divBdr>
                  <w:divsChild>
                    <w:div w:id="1865166145">
                      <w:marLeft w:val="0"/>
                      <w:marRight w:val="0"/>
                      <w:marTop w:val="0"/>
                      <w:marBottom w:val="0"/>
                      <w:divBdr>
                        <w:top w:val="none" w:sz="0" w:space="0" w:color="auto"/>
                        <w:left w:val="none" w:sz="0" w:space="0" w:color="auto"/>
                        <w:bottom w:val="none" w:sz="0" w:space="0" w:color="auto"/>
                        <w:right w:val="none" w:sz="0" w:space="0" w:color="auto"/>
                      </w:divBdr>
                      <w:divsChild>
                        <w:div w:id="2099791710">
                          <w:marLeft w:val="0"/>
                          <w:marRight w:val="0"/>
                          <w:marTop w:val="0"/>
                          <w:marBottom w:val="0"/>
                          <w:divBdr>
                            <w:top w:val="none" w:sz="0" w:space="0" w:color="auto"/>
                            <w:left w:val="none" w:sz="0" w:space="0" w:color="auto"/>
                            <w:bottom w:val="none" w:sz="0" w:space="0" w:color="auto"/>
                            <w:right w:val="none" w:sz="0" w:space="0" w:color="auto"/>
                          </w:divBdr>
                          <w:divsChild>
                            <w:div w:id="1282959701">
                              <w:marLeft w:val="0"/>
                              <w:marRight w:val="0"/>
                              <w:marTop w:val="0"/>
                              <w:marBottom w:val="0"/>
                              <w:divBdr>
                                <w:top w:val="none" w:sz="0" w:space="0" w:color="auto"/>
                                <w:left w:val="none" w:sz="0" w:space="0" w:color="auto"/>
                                <w:bottom w:val="none" w:sz="0" w:space="0" w:color="auto"/>
                                <w:right w:val="none" w:sz="0" w:space="0" w:color="auto"/>
                              </w:divBdr>
                              <w:divsChild>
                                <w:div w:id="1960992937">
                                  <w:marLeft w:val="0"/>
                                  <w:marRight w:val="0"/>
                                  <w:marTop w:val="0"/>
                                  <w:marBottom w:val="0"/>
                                  <w:divBdr>
                                    <w:top w:val="none" w:sz="0" w:space="0" w:color="auto"/>
                                    <w:left w:val="none" w:sz="0" w:space="0" w:color="auto"/>
                                    <w:bottom w:val="none" w:sz="0" w:space="0" w:color="auto"/>
                                    <w:right w:val="none" w:sz="0" w:space="0" w:color="auto"/>
                                  </w:divBdr>
                                  <w:divsChild>
                                    <w:div w:id="1500657454">
                                      <w:marLeft w:val="0"/>
                                      <w:marRight w:val="0"/>
                                      <w:marTop w:val="0"/>
                                      <w:marBottom w:val="0"/>
                                      <w:divBdr>
                                        <w:top w:val="none" w:sz="0" w:space="0" w:color="auto"/>
                                        <w:left w:val="none" w:sz="0" w:space="0" w:color="auto"/>
                                        <w:bottom w:val="none" w:sz="0" w:space="0" w:color="auto"/>
                                        <w:right w:val="none" w:sz="0" w:space="0" w:color="auto"/>
                                      </w:divBdr>
                                      <w:divsChild>
                                        <w:div w:id="2131900008">
                                          <w:marLeft w:val="0"/>
                                          <w:marRight w:val="0"/>
                                          <w:marTop w:val="0"/>
                                          <w:marBottom w:val="0"/>
                                          <w:divBdr>
                                            <w:top w:val="none" w:sz="0" w:space="0" w:color="auto"/>
                                            <w:left w:val="none" w:sz="0" w:space="0" w:color="auto"/>
                                            <w:bottom w:val="none" w:sz="0" w:space="0" w:color="auto"/>
                                            <w:right w:val="none" w:sz="0" w:space="0" w:color="auto"/>
                                          </w:divBdr>
                                          <w:divsChild>
                                            <w:div w:id="123543391">
                                              <w:marLeft w:val="0"/>
                                              <w:marRight w:val="0"/>
                                              <w:marTop w:val="0"/>
                                              <w:marBottom w:val="0"/>
                                              <w:divBdr>
                                                <w:top w:val="none" w:sz="0" w:space="0" w:color="auto"/>
                                                <w:left w:val="none" w:sz="0" w:space="0" w:color="auto"/>
                                                <w:bottom w:val="none" w:sz="0" w:space="0" w:color="auto"/>
                                                <w:right w:val="none" w:sz="0" w:space="0" w:color="auto"/>
                                              </w:divBdr>
                                              <w:divsChild>
                                                <w:div w:id="1163548161">
                                                  <w:marLeft w:val="0"/>
                                                  <w:marRight w:val="0"/>
                                                  <w:marTop w:val="0"/>
                                                  <w:marBottom w:val="0"/>
                                                  <w:divBdr>
                                                    <w:top w:val="none" w:sz="0" w:space="0" w:color="auto"/>
                                                    <w:left w:val="none" w:sz="0" w:space="0" w:color="auto"/>
                                                    <w:bottom w:val="none" w:sz="0" w:space="0" w:color="auto"/>
                                                    <w:right w:val="none" w:sz="0" w:space="0" w:color="auto"/>
                                                  </w:divBdr>
                                                  <w:divsChild>
                                                    <w:div w:id="1714042819">
                                                      <w:marLeft w:val="0"/>
                                                      <w:marRight w:val="0"/>
                                                      <w:marTop w:val="0"/>
                                                      <w:marBottom w:val="0"/>
                                                      <w:divBdr>
                                                        <w:top w:val="none" w:sz="0" w:space="0" w:color="auto"/>
                                                        <w:left w:val="none" w:sz="0" w:space="0" w:color="auto"/>
                                                        <w:bottom w:val="none" w:sz="0" w:space="0" w:color="auto"/>
                                                        <w:right w:val="none" w:sz="0" w:space="0" w:color="auto"/>
                                                      </w:divBdr>
                                                      <w:divsChild>
                                                        <w:div w:id="630788153">
                                                          <w:marLeft w:val="0"/>
                                                          <w:marRight w:val="0"/>
                                                          <w:marTop w:val="0"/>
                                                          <w:marBottom w:val="0"/>
                                                          <w:divBdr>
                                                            <w:top w:val="none" w:sz="0" w:space="0" w:color="auto"/>
                                                            <w:left w:val="none" w:sz="0" w:space="0" w:color="auto"/>
                                                            <w:bottom w:val="none" w:sz="0" w:space="0" w:color="auto"/>
                                                            <w:right w:val="none" w:sz="0" w:space="0" w:color="auto"/>
                                                          </w:divBdr>
                                                          <w:divsChild>
                                                            <w:div w:id="899169101">
                                                              <w:marLeft w:val="0"/>
                                                              <w:marRight w:val="0"/>
                                                              <w:marTop w:val="0"/>
                                                              <w:marBottom w:val="0"/>
                                                              <w:divBdr>
                                                                <w:top w:val="none" w:sz="0" w:space="0" w:color="auto"/>
                                                                <w:left w:val="none" w:sz="0" w:space="0" w:color="auto"/>
                                                                <w:bottom w:val="none" w:sz="0" w:space="0" w:color="auto"/>
                                                                <w:right w:val="none" w:sz="0" w:space="0" w:color="auto"/>
                                                              </w:divBdr>
                                                              <w:divsChild>
                                                                <w:div w:id="75170347">
                                                                  <w:marLeft w:val="0"/>
                                                                  <w:marRight w:val="0"/>
                                                                  <w:marTop w:val="0"/>
                                                                  <w:marBottom w:val="0"/>
                                                                  <w:divBdr>
                                                                    <w:top w:val="none" w:sz="0" w:space="0" w:color="auto"/>
                                                                    <w:left w:val="none" w:sz="0" w:space="0" w:color="auto"/>
                                                                    <w:bottom w:val="none" w:sz="0" w:space="0" w:color="auto"/>
                                                                    <w:right w:val="none" w:sz="0" w:space="0" w:color="auto"/>
                                                                  </w:divBdr>
                                                                  <w:divsChild>
                                                                    <w:div w:id="376319641">
                                                                      <w:marLeft w:val="0"/>
                                                                      <w:marRight w:val="0"/>
                                                                      <w:marTop w:val="0"/>
                                                                      <w:marBottom w:val="0"/>
                                                                      <w:divBdr>
                                                                        <w:top w:val="none" w:sz="0" w:space="0" w:color="auto"/>
                                                                        <w:left w:val="none" w:sz="0" w:space="0" w:color="auto"/>
                                                                        <w:bottom w:val="none" w:sz="0" w:space="0" w:color="auto"/>
                                                                        <w:right w:val="none" w:sz="0" w:space="0" w:color="auto"/>
                                                                      </w:divBdr>
                                                                      <w:divsChild>
                                                                        <w:div w:id="1231841758">
                                                                          <w:marLeft w:val="0"/>
                                                                          <w:marRight w:val="0"/>
                                                                          <w:marTop w:val="0"/>
                                                                          <w:marBottom w:val="0"/>
                                                                          <w:divBdr>
                                                                            <w:top w:val="none" w:sz="0" w:space="0" w:color="auto"/>
                                                                            <w:left w:val="none" w:sz="0" w:space="0" w:color="auto"/>
                                                                            <w:bottom w:val="none" w:sz="0" w:space="0" w:color="auto"/>
                                                                            <w:right w:val="none" w:sz="0" w:space="0" w:color="auto"/>
                                                                          </w:divBdr>
                                                                        </w:div>
                                                                      </w:divsChild>
                                                                    </w:div>
                                                                    <w:div w:id="1064645736">
                                                                      <w:marLeft w:val="0"/>
                                                                      <w:marRight w:val="0"/>
                                                                      <w:marTop w:val="0"/>
                                                                      <w:marBottom w:val="0"/>
                                                                      <w:divBdr>
                                                                        <w:top w:val="none" w:sz="0" w:space="0" w:color="auto"/>
                                                                        <w:left w:val="none" w:sz="0" w:space="0" w:color="auto"/>
                                                                        <w:bottom w:val="none" w:sz="0" w:space="0" w:color="auto"/>
                                                                        <w:right w:val="none" w:sz="0" w:space="0" w:color="auto"/>
                                                                      </w:divBdr>
                                                                      <w:divsChild>
                                                                        <w:div w:id="10790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26184">
      <w:bodyDiv w:val="1"/>
      <w:marLeft w:val="0"/>
      <w:marRight w:val="0"/>
      <w:marTop w:val="0"/>
      <w:marBottom w:val="0"/>
      <w:divBdr>
        <w:top w:val="none" w:sz="0" w:space="0" w:color="auto"/>
        <w:left w:val="none" w:sz="0" w:space="0" w:color="auto"/>
        <w:bottom w:val="none" w:sz="0" w:space="0" w:color="auto"/>
        <w:right w:val="none" w:sz="0" w:space="0" w:color="auto"/>
      </w:divBdr>
    </w:div>
    <w:div w:id="214044678">
      <w:bodyDiv w:val="1"/>
      <w:marLeft w:val="0"/>
      <w:marRight w:val="0"/>
      <w:marTop w:val="0"/>
      <w:marBottom w:val="0"/>
      <w:divBdr>
        <w:top w:val="none" w:sz="0" w:space="0" w:color="auto"/>
        <w:left w:val="none" w:sz="0" w:space="0" w:color="auto"/>
        <w:bottom w:val="none" w:sz="0" w:space="0" w:color="auto"/>
        <w:right w:val="none" w:sz="0" w:space="0" w:color="auto"/>
      </w:divBdr>
    </w:div>
    <w:div w:id="230315900">
      <w:bodyDiv w:val="1"/>
      <w:marLeft w:val="0"/>
      <w:marRight w:val="0"/>
      <w:marTop w:val="0"/>
      <w:marBottom w:val="0"/>
      <w:divBdr>
        <w:top w:val="none" w:sz="0" w:space="0" w:color="auto"/>
        <w:left w:val="none" w:sz="0" w:space="0" w:color="auto"/>
        <w:bottom w:val="none" w:sz="0" w:space="0" w:color="auto"/>
        <w:right w:val="none" w:sz="0" w:space="0" w:color="auto"/>
      </w:divBdr>
    </w:div>
    <w:div w:id="348994947">
      <w:bodyDiv w:val="1"/>
      <w:marLeft w:val="0"/>
      <w:marRight w:val="0"/>
      <w:marTop w:val="0"/>
      <w:marBottom w:val="0"/>
      <w:divBdr>
        <w:top w:val="none" w:sz="0" w:space="0" w:color="auto"/>
        <w:left w:val="none" w:sz="0" w:space="0" w:color="auto"/>
        <w:bottom w:val="none" w:sz="0" w:space="0" w:color="auto"/>
        <w:right w:val="none" w:sz="0" w:space="0" w:color="auto"/>
      </w:divBdr>
      <w:divsChild>
        <w:div w:id="24448235">
          <w:marLeft w:val="0"/>
          <w:marRight w:val="0"/>
          <w:marTop w:val="0"/>
          <w:marBottom w:val="0"/>
          <w:divBdr>
            <w:top w:val="none" w:sz="0" w:space="0" w:color="auto"/>
            <w:left w:val="none" w:sz="0" w:space="0" w:color="auto"/>
            <w:bottom w:val="none" w:sz="0" w:space="0" w:color="auto"/>
            <w:right w:val="none" w:sz="0" w:space="0" w:color="auto"/>
          </w:divBdr>
          <w:divsChild>
            <w:div w:id="35401041">
              <w:marLeft w:val="0"/>
              <w:marRight w:val="0"/>
              <w:marTop w:val="0"/>
              <w:marBottom w:val="0"/>
              <w:divBdr>
                <w:top w:val="none" w:sz="0" w:space="0" w:color="auto"/>
                <w:left w:val="none" w:sz="0" w:space="0" w:color="auto"/>
                <w:bottom w:val="none" w:sz="0" w:space="0" w:color="auto"/>
                <w:right w:val="none" w:sz="0" w:space="0" w:color="auto"/>
              </w:divBdr>
              <w:divsChild>
                <w:div w:id="90131888">
                  <w:marLeft w:val="0"/>
                  <w:marRight w:val="0"/>
                  <w:marTop w:val="0"/>
                  <w:marBottom w:val="0"/>
                  <w:divBdr>
                    <w:top w:val="none" w:sz="0" w:space="0" w:color="auto"/>
                    <w:left w:val="none" w:sz="0" w:space="0" w:color="auto"/>
                    <w:bottom w:val="none" w:sz="0" w:space="0" w:color="auto"/>
                    <w:right w:val="none" w:sz="0" w:space="0" w:color="auto"/>
                  </w:divBdr>
                  <w:divsChild>
                    <w:div w:id="1769933578">
                      <w:marLeft w:val="0"/>
                      <w:marRight w:val="0"/>
                      <w:marTop w:val="0"/>
                      <w:marBottom w:val="0"/>
                      <w:divBdr>
                        <w:top w:val="none" w:sz="0" w:space="0" w:color="auto"/>
                        <w:left w:val="none" w:sz="0" w:space="0" w:color="auto"/>
                        <w:bottom w:val="none" w:sz="0" w:space="0" w:color="auto"/>
                        <w:right w:val="none" w:sz="0" w:space="0" w:color="auto"/>
                      </w:divBdr>
                      <w:divsChild>
                        <w:div w:id="1028990664">
                          <w:marLeft w:val="0"/>
                          <w:marRight w:val="0"/>
                          <w:marTop w:val="0"/>
                          <w:marBottom w:val="0"/>
                          <w:divBdr>
                            <w:top w:val="none" w:sz="0" w:space="0" w:color="auto"/>
                            <w:left w:val="none" w:sz="0" w:space="0" w:color="auto"/>
                            <w:bottom w:val="none" w:sz="0" w:space="0" w:color="auto"/>
                            <w:right w:val="none" w:sz="0" w:space="0" w:color="auto"/>
                          </w:divBdr>
                          <w:divsChild>
                            <w:div w:id="1078677688">
                              <w:marLeft w:val="-225"/>
                              <w:marRight w:val="-225"/>
                              <w:marTop w:val="0"/>
                              <w:marBottom w:val="0"/>
                              <w:divBdr>
                                <w:top w:val="none" w:sz="0" w:space="0" w:color="auto"/>
                                <w:left w:val="none" w:sz="0" w:space="0" w:color="auto"/>
                                <w:bottom w:val="none" w:sz="0" w:space="0" w:color="auto"/>
                                <w:right w:val="none" w:sz="0" w:space="0" w:color="auto"/>
                              </w:divBdr>
                              <w:divsChild>
                                <w:div w:id="1469207109">
                                  <w:marLeft w:val="0"/>
                                  <w:marRight w:val="0"/>
                                  <w:marTop w:val="0"/>
                                  <w:marBottom w:val="0"/>
                                  <w:divBdr>
                                    <w:top w:val="none" w:sz="0" w:space="0" w:color="auto"/>
                                    <w:left w:val="none" w:sz="0" w:space="0" w:color="auto"/>
                                    <w:bottom w:val="none" w:sz="0" w:space="0" w:color="auto"/>
                                    <w:right w:val="none" w:sz="0" w:space="0" w:color="auto"/>
                                  </w:divBdr>
                                  <w:divsChild>
                                    <w:div w:id="1659573058">
                                      <w:marLeft w:val="0"/>
                                      <w:marRight w:val="0"/>
                                      <w:marTop w:val="0"/>
                                      <w:marBottom w:val="0"/>
                                      <w:divBdr>
                                        <w:top w:val="none" w:sz="0" w:space="0" w:color="auto"/>
                                        <w:left w:val="none" w:sz="0" w:space="0" w:color="auto"/>
                                        <w:bottom w:val="none" w:sz="0" w:space="0" w:color="auto"/>
                                        <w:right w:val="none" w:sz="0" w:space="0" w:color="auto"/>
                                      </w:divBdr>
                                      <w:divsChild>
                                        <w:div w:id="20031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266339">
      <w:bodyDiv w:val="1"/>
      <w:marLeft w:val="0"/>
      <w:marRight w:val="0"/>
      <w:marTop w:val="0"/>
      <w:marBottom w:val="0"/>
      <w:divBdr>
        <w:top w:val="none" w:sz="0" w:space="0" w:color="auto"/>
        <w:left w:val="none" w:sz="0" w:space="0" w:color="auto"/>
        <w:bottom w:val="none" w:sz="0" w:space="0" w:color="auto"/>
        <w:right w:val="none" w:sz="0" w:space="0" w:color="auto"/>
      </w:divBdr>
    </w:div>
    <w:div w:id="470756622">
      <w:bodyDiv w:val="1"/>
      <w:marLeft w:val="0"/>
      <w:marRight w:val="0"/>
      <w:marTop w:val="0"/>
      <w:marBottom w:val="0"/>
      <w:divBdr>
        <w:top w:val="none" w:sz="0" w:space="0" w:color="auto"/>
        <w:left w:val="none" w:sz="0" w:space="0" w:color="auto"/>
        <w:bottom w:val="none" w:sz="0" w:space="0" w:color="auto"/>
        <w:right w:val="none" w:sz="0" w:space="0" w:color="auto"/>
      </w:divBdr>
    </w:div>
    <w:div w:id="482887969">
      <w:bodyDiv w:val="1"/>
      <w:marLeft w:val="0"/>
      <w:marRight w:val="0"/>
      <w:marTop w:val="0"/>
      <w:marBottom w:val="0"/>
      <w:divBdr>
        <w:top w:val="none" w:sz="0" w:space="0" w:color="auto"/>
        <w:left w:val="none" w:sz="0" w:space="0" w:color="auto"/>
        <w:bottom w:val="none" w:sz="0" w:space="0" w:color="auto"/>
        <w:right w:val="none" w:sz="0" w:space="0" w:color="auto"/>
      </w:divBdr>
    </w:div>
    <w:div w:id="546181166">
      <w:bodyDiv w:val="1"/>
      <w:marLeft w:val="0"/>
      <w:marRight w:val="0"/>
      <w:marTop w:val="0"/>
      <w:marBottom w:val="0"/>
      <w:divBdr>
        <w:top w:val="none" w:sz="0" w:space="0" w:color="auto"/>
        <w:left w:val="none" w:sz="0" w:space="0" w:color="auto"/>
        <w:bottom w:val="none" w:sz="0" w:space="0" w:color="auto"/>
        <w:right w:val="none" w:sz="0" w:space="0" w:color="auto"/>
      </w:divBdr>
    </w:div>
    <w:div w:id="583032425">
      <w:bodyDiv w:val="1"/>
      <w:marLeft w:val="0"/>
      <w:marRight w:val="0"/>
      <w:marTop w:val="0"/>
      <w:marBottom w:val="0"/>
      <w:divBdr>
        <w:top w:val="none" w:sz="0" w:space="0" w:color="auto"/>
        <w:left w:val="none" w:sz="0" w:space="0" w:color="auto"/>
        <w:bottom w:val="none" w:sz="0" w:space="0" w:color="auto"/>
        <w:right w:val="none" w:sz="0" w:space="0" w:color="auto"/>
      </w:divBdr>
    </w:div>
    <w:div w:id="611405209">
      <w:bodyDiv w:val="1"/>
      <w:marLeft w:val="0"/>
      <w:marRight w:val="0"/>
      <w:marTop w:val="0"/>
      <w:marBottom w:val="0"/>
      <w:divBdr>
        <w:top w:val="none" w:sz="0" w:space="0" w:color="auto"/>
        <w:left w:val="none" w:sz="0" w:space="0" w:color="auto"/>
        <w:bottom w:val="none" w:sz="0" w:space="0" w:color="auto"/>
        <w:right w:val="none" w:sz="0" w:space="0" w:color="auto"/>
      </w:divBdr>
    </w:div>
    <w:div w:id="730465828">
      <w:bodyDiv w:val="1"/>
      <w:marLeft w:val="0"/>
      <w:marRight w:val="0"/>
      <w:marTop w:val="0"/>
      <w:marBottom w:val="0"/>
      <w:divBdr>
        <w:top w:val="none" w:sz="0" w:space="0" w:color="auto"/>
        <w:left w:val="none" w:sz="0" w:space="0" w:color="auto"/>
        <w:bottom w:val="none" w:sz="0" w:space="0" w:color="auto"/>
        <w:right w:val="none" w:sz="0" w:space="0" w:color="auto"/>
      </w:divBdr>
      <w:divsChild>
        <w:div w:id="870189965">
          <w:marLeft w:val="0"/>
          <w:marRight w:val="0"/>
          <w:marTop w:val="0"/>
          <w:marBottom w:val="0"/>
          <w:divBdr>
            <w:top w:val="none" w:sz="0" w:space="0" w:color="auto"/>
            <w:left w:val="none" w:sz="0" w:space="0" w:color="auto"/>
            <w:bottom w:val="none" w:sz="0" w:space="0" w:color="auto"/>
            <w:right w:val="none" w:sz="0" w:space="0" w:color="auto"/>
          </w:divBdr>
          <w:divsChild>
            <w:div w:id="1758819434">
              <w:marLeft w:val="0"/>
              <w:marRight w:val="0"/>
              <w:marTop w:val="0"/>
              <w:marBottom w:val="0"/>
              <w:divBdr>
                <w:top w:val="none" w:sz="0" w:space="0" w:color="auto"/>
                <w:left w:val="none" w:sz="0" w:space="0" w:color="auto"/>
                <w:bottom w:val="none" w:sz="0" w:space="0" w:color="auto"/>
                <w:right w:val="none" w:sz="0" w:space="0" w:color="auto"/>
              </w:divBdr>
              <w:divsChild>
                <w:div w:id="1773554222">
                  <w:marLeft w:val="0"/>
                  <w:marRight w:val="0"/>
                  <w:marTop w:val="0"/>
                  <w:marBottom w:val="0"/>
                  <w:divBdr>
                    <w:top w:val="none" w:sz="0" w:space="0" w:color="auto"/>
                    <w:left w:val="none" w:sz="0" w:space="0" w:color="auto"/>
                    <w:bottom w:val="none" w:sz="0" w:space="0" w:color="auto"/>
                    <w:right w:val="none" w:sz="0" w:space="0" w:color="auto"/>
                  </w:divBdr>
                  <w:divsChild>
                    <w:div w:id="1161846493">
                      <w:marLeft w:val="0"/>
                      <w:marRight w:val="0"/>
                      <w:marTop w:val="0"/>
                      <w:marBottom w:val="0"/>
                      <w:divBdr>
                        <w:top w:val="none" w:sz="0" w:space="0" w:color="auto"/>
                        <w:left w:val="none" w:sz="0" w:space="0" w:color="auto"/>
                        <w:bottom w:val="none" w:sz="0" w:space="0" w:color="auto"/>
                        <w:right w:val="none" w:sz="0" w:space="0" w:color="auto"/>
                      </w:divBdr>
                      <w:divsChild>
                        <w:div w:id="1656296821">
                          <w:marLeft w:val="0"/>
                          <w:marRight w:val="0"/>
                          <w:marTop w:val="0"/>
                          <w:marBottom w:val="0"/>
                          <w:divBdr>
                            <w:top w:val="none" w:sz="0" w:space="0" w:color="auto"/>
                            <w:left w:val="none" w:sz="0" w:space="0" w:color="auto"/>
                            <w:bottom w:val="none" w:sz="0" w:space="0" w:color="auto"/>
                            <w:right w:val="none" w:sz="0" w:space="0" w:color="auto"/>
                          </w:divBdr>
                          <w:divsChild>
                            <w:div w:id="452136139">
                              <w:marLeft w:val="-225"/>
                              <w:marRight w:val="-225"/>
                              <w:marTop w:val="0"/>
                              <w:marBottom w:val="0"/>
                              <w:divBdr>
                                <w:top w:val="none" w:sz="0" w:space="0" w:color="auto"/>
                                <w:left w:val="none" w:sz="0" w:space="0" w:color="auto"/>
                                <w:bottom w:val="none" w:sz="0" w:space="0" w:color="auto"/>
                                <w:right w:val="none" w:sz="0" w:space="0" w:color="auto"/>
                              </w:divBdr>
                              <w:divsChild>
                                <w:div w:id="167719343">
                                  <w:marLeft w:val="0"/>
                                  <w:marRight w:val="0"/>
                                  <w:marTop w:val="0"/>
                                  <w:marBottom w:val="0"/>
                                  <w:divBdr>
                                    <w:top w:val="none" w:sz="0" w:space="0" w:color="auto"/>
                                    <w:left w:val="none" w:sz="0" w:space="0" w:color="auto"/>
                                    <w:bottom w:val="none" w:sz="0" w:space="0" w:color="auto"/>
                                    <w:right w:val="none" w:sz="0" w:space="0" w:color="auto"/>
                                  </w:divBdr>
                                  <w:divsChild>
                                    <w:div w:id="1237591186">
                                      <w:marLeft w:val="0"/>
                                      <w:marRight w:val="0"/>
                                      <w:marTop w:val="0"/>
                                      <w:marBottom w:val="0"/>
                                      <w:divBdr>
                                        <w:top w:val="none" w:sz="0" w:space="0" w:color="auto"/>
                                        <w:left w:val="none" w:sz="0" w:space="0" w:color="auto"/>
                                        <w:bottom w:val="none" w:sz="0" w:space="0" w:color="auto"/>
                                        <w:right w:val="none" w:sz="0" w:space="0" w:color="auto"/>
                                      </w:divBdr>
                                      <w:divsChild>
                                        <w:div w:id="2010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856032">
      <w:bodyDiv w:val="1"/>
      <w:marLeft w:val="0"/>
      <w:marRight w:val="0"/>
      <w:marTop w:val="0"/>
      <w:marBottom w:val="0"/>
      <w:divBdr>
        <w:top w:val="none" w:sz="0" w:space="0" w:color="auto"/>
        <w:left w:val="none" w:sz="0" w:space="0" w:color="auto"/>
        <w:bottom w:val="none" w:sz="0" w:space="0" w:color="auto"/>
        <w:right w:val="none" w:sz="0" w:space="0" w:color="auto"/>
      </w:divBdr>
    </w:div>
    <w:div w:id="929967174">
      <w:bodyDiv w:val="1"/>
      <w:marLeft w:val="0"/>
      <w:marRight w:val="0"/>
      <w:marTop w:val="0"/>
      <w:marBottom w:val="0"/>
      <w:divBdr>
        <w:top w:val="none" w:sz="0" w:space="0" w:color="auto"/>
        <w:left w:val="none" w:sz="0" w:space="0" w:color="auto"/>
        <w:bottom w:val="none" w:sz="0" w:space="0" w:color="auto"/>
        <w:right w:val="none" w:sz="0" w:space="0" w:color="auto"/>
      </w:divBdr>
    </w:div>
    <w:div w:id="1175729131">
      <w:bodyDiv w:val="1"/>
      <w:marLeft w:val="0"/>
      <w:marRight w:val="0"/>
      <w:marTop w:val="0"/>
      <w:marBottom w:val="0"/>
      <w:divBdr>
        <w:top w:val="none" w:sz="0" w:space="0" w:color="auto"/>
        <w:left w:val="none" w:sz="0" w:space="0" w:color="auto"/>
        <w:bottom w:val="none" w:sz="0" w:space="0" w:color="auto"/>
        <w:right w:val="none" w:sz="0" w:space="0" w:color="auto"/>
      </w:divBdr>
    </w:div>
    <w:div w:id="1394503498">
      <w:bodyDiv w:val="1"/>
      <w:marLeft w:val="0"/>
      <w:marRight w:val="0"/>
      <w:marTop w:val="0"/>
      <w:marBottom w:val="0"/>
      <w:divBdr>
        <w:top w:val="none" w:sz="0" w:space="0" w:color="auto"/>
        <w:left w:val="none" w:sz="0" w:space="0" w:color="auto"/>
        <w:bottom w:val="none" w:sz="0" w:space="0" w:color="auto"/>
        <w:right w:val="none" w:sz="0" w:space="0" w:color="auto"/>
      </w:divBdr>
    </w:div>
    <w:div w:id="1504473489">
      <w:bodyDiv w:val="1"/>
      <w:marLeft w:val="0"/>
      <w:marRight w:val="0"/>
      <w:marTop w:val="0"/>
      <w:marBottom w:val="0"/>
      <w:divBdr>
        <w:top w:val="none" w:sz="0" w:space="0" w:color="auto"/>
        <w:left w:val="none" w:sz="0" w:space="0" w:color="auto"/>
        <w:bottom w:val="none" w:sz="0" w:space="0" w:color="auto"/>
        <w:right w:val="none" w:sz="0" w:space="0" w:color="auto"/>
      </w:divBdr>
      <w:divsChild>
        <w:div w:id="842403431">
          <w:marLeft w:val="0"/>
          <w:marRight w:val="0"/>
          <w:marTop w:val="0"/>
          <w:marBottom w:val="0"/>
          <w:divBdr>
            <w:top w:val="none" w:sz="0" w:space="0" w:color="auto"/>
            <w:left w:val="none" w:sz="0" w:space="0" w:color="auto"/>
            <w:bottom w:val="none" w:sz="0" w:space="0" w:color="auto"/>
            <w:right w:val="none" w:sz="0" w:space="0" w:color="auto"/>
          </w:divBdr>
        </w:div>
        <w:div w:id="445078418">
          <w:marLeft w:val="0"/>
          <w:marRight w:val="0"/>
          <w:marTop w:val="0"/>
          <w:marBottom w:val="0"/>
          <w:divBdr>
            <w:top w:val="none" w:sz="0" w:space="0" w:color="auto"/>
            <w:left w:val="none" w:sz="0" w:space="0" w:color="auto"/>
            <w:bottom w:val="none" w:sz="0" w:space="0" w:color="auto"/>
            <w:right w:val="none" w:sz="0" w:space="0" w:color="auto"/>
          </w:divBdr>
        </w:div>
        <w:div w:id="572468744">
          <w:marLeft w:val="0"/>
          <w:marRight w:val="0"/>
          <w:marTop w:val="0"/>
          <w:marBottom w:val="0"/>
          <w:divBdr>
            <w:top w:val="none" w:sz="0" w:space="0" w:color="auto"/>
            <w:left w:val="none" w:sz="0" w:space="0" w:color="auto"/>
            <w:bottom w:val="none" w:sz="0" w:space="0" w:color="auto"/>
            <w:right w:val="none" w:sz="0" w:space="0" w:color="auto"/>
          </w:divBdr>
        </w:div>
        <w:div w:id="1977248423">
          <w:marLeft w:val="0"/>
          <w:marRight w:val="0"/>
          <w:marTop w:val="0"/>
          <w:marBottom w:val="0"/>
          <w:divBdr>
            <w:top w:val="none" w:sz="0" w:space="0" w:color="auto"/>
            <w:left w:val="none" w:sz="0" w:space="0" w:color="auto"/>
            <w:bottom w:val="none" w:sz="0" w:space="0" w:color="auto"/>
            <w:right w:val="none" w:sz="0" w:space="0" w:color="auto"/>
          </w:divBdr>
        </w:div>
        <w:div w:id="1058673125">
          <w:marLeft w:val="0"/>
          <w:marRight w:val="0"/>
          <w:marTop w:val="0"/>
          <w:marBottom w:val="0"/>
          <w:divBdr>
            <w:top w:val="none" w:sz="0" w:space="0" w:color="auto"/>
            <w:left w:val="none" w:sz="0" w:space="0" w:color="auto"/>
            <w:bottom w:val="none" w:sz="0" w:space="0" w:color="auto"/>
            <w:right w:val="none" w:sz="0" w:space="0" w:color="auto"/>
          </w:divBdr>
        </w:div>
        <w:div w:id="454521043">
          <w:marLeft w:val="0"/>
          <w:marRight w:val="0"/>
          <w:marTop w:val="0"/>
          <w:marBottom w:val="0"/>
          <w:divBdr>
            <w:top w:val="none" w:sz="0" w:space="0" w:color="auto"/>
            <w:left w:val="none" w:sz="0" w:space="0" w:color="auto"/>
            <w:bottom w:val="none" w:sz="0" w:space="0" w:color="auto"/>
            <w:right w:val="none" w:sz="0" w:space="0" w:color="auto"/>
          </w:divBdr>
        </w:div>
        <w:div w:id="139735017">
          <w:marLeft w:val="0"/>
          <w:marRight w:val="0"/>
          <w:marTop w:val="0"/>
          <w:marBottom w:val="0"/>
          <w:divBdr>
            <w:top w:val="none" w:sz="0" w:space="0" w:color="auto"/>
            <w:left w:val="none" w:sz="0" w:space="0" w:color="auto"/>
            <w:bottom w:val="none" w:sz="0" w:space="0" w:color="auto"/>
            <w:right w:val="none" w:sz="0" w:space="0" w:color="auto"/>
          </w:divBdr>
        </w:div>
        <w:div w:id="449472642">
          <w:marLeft w:val="0"/>
          <w:marRight w:val="0"/>
          <w:marTop w:val="0"/>
          <w:marBottom w:val="0"/>
          <w:divBdr>
            <w:top w:val="none" w:sz="0" w:space="0" w:color="auto"/>
            <w:left w:val="none" w:sz="0" w:space="0" w:color="auto"/>
            <w:bottom w:val="none" w:sz="0" w:space="0" w:color="auto"/>
            <w:right w:val="none" w:sz="0" w:space="0" w:color="auto"/>
          </w:divBdr>
        </w:div>
        <w:div w:id="1492402322">
          <w:marLeft w:val="0"/>
          <w:marRight w:val="0"/>
          <w:marTop w:val="0"/>
          <w:marBottom w:val="0"/>
          <w:divBdr>
            <w:top w:val="none" w:sz="0" w:space="0" w:color="auto"/>
            <w:left w:val="none" w:sz="0" w:space="0" w:color="auto"/>
            <w:bottom w:val="none" w:sz="0" w:space="0" w:color="auto"/>
            <w:right w:val="none" w:sz="0" w:space="0" w:color="auto"/>
          </w:divBdr>
        </w:div>
        <w:div w:id="988940588">
          <w:marLeft w:val="0"/>
          <w:marRight w:val="0"/>
          <w:marTop w:val="0"/>
          <w:marBottom w:val="0"/>
          <w:divBdr>
            <w:top w:val="none" w:sz="0" w:space="0" w:color="auto"/>
            <w:left w:val="none" w:sz="0" w:space="0" w:color="auto"/>
            <w:bottom w:val="none" w:sz="0" w:space="0" w:color="auto"/>
            <w:right w:val="none" w:sz="0" w:space="0" w:color="auto"/>
          </w:divBdr>
        </w:div>
        <w:div w:id="1444571770">
          <w:marLeft w:val="0"/>
          <w:marRight w:val="0"/>
          <w:marTop w:val="0"/>
          <w:marBottom w:val="0"/>
          <w:divBdr>
            <w:top w:val="none" w:sz="0" w:space="0" w:color="auto"/>
            <w:left w:val="none" w:sz="0" w:space="0" w:color="auto"/>
            <w:bottom w:val="none" w:sz="0" w:space="0" w:color="auto"/>
            <w:right w:val="none" w:sz="0" w:space="0" w:color="auto"/>
          </w:divBdr>
        </w:div>
        <w:div w:id="1688097471">
          <w:marLeft w:val="0"/>
          <w:marRight w:val="0"/>
          <w:marTop w:val="0"/>
          <w:marBottom w:val="0"/>
          <w:divBdr>
            <w:top w:val="none" w:sz="0" w:space="0" w:color="auto"/>
            <w:left w:val="none" w:sz="0" w:space="0" w:color="auto"/>
            <w:bottom w:val="none" w:sz="0" w:space="0" w:color="auto"/>
            <w:right w:val="none" w:sz="0" w:space="0" w:color="auto"/>
          </w:divBdr>
        </w:div>
        <w:div w:id="2004429881">
          <w:marLeft w:val="0"/>
          <w:marRight w:val="0"/>
          <w:marTop w:val="0"/>
          <w:marBottom w:val="0"/>
          <w:divBdr>
            <w:top w:val="none" w:sz="0" w:space="0" w:color="auto"/>
            <w:left w:val="none" w:sz="0" w:space="0" w:color="auto"/>
            <w:bottom w:val="none" w:sz="0" w:space="0" w:color="auto"/>
            <w:right w:val="none" w:sz="0" w:space="0" w:color="auto"/>
          </w:divBdr>
        </w:div>
        <w:div w:id="545216492">
          <w:marLeft w:val="0"/>
          <w:marRight w:val="0"/>
          <w:marTop w:val="0"/>
          <w:marBottom w:val="0"/>
          <w:divBdr>
            <w:top w:val="none" w:sz="0" w:space="0" w:color="auto"/>
            <w:left w:val="none" w:sz="0" w:space="0" w:color="auto"/>
            <w:bottom w:val="none" w:sz="0" w:space="0" w:color="auto"/>
            <w:right w:val="none" w:sz="0" w:space="0" w:color="auto"/>
          </w:divBdr>
        </w:div>
        <w:div w:id="284623661">
          <w:marLeft w:val="0"/>
          <w:marRight w:val="0"/>
          <w:marTop w:val="0"/>
          <w:marBottom w:val="0"/>
          <w:divBdr>
            <w:top w:val="none" w:sz="0" w:space="0" w:color="auto"/>
            <w:left w:val="none" w:sz="0" w:space="0" w:color="auto"/>
            <w:bottom w:val="none" w:sz="0" w:space="0" w:color="auto"/>
            <w:right w:val="none" w:sz="0" w:space="0" w:color="auto"/>
          </w:divBdr>
        </w:div>
        <w:div w:id="1476338415">
          <w:marLeft w:val="0"/>
          <w:marRight w:val="0"/>
          <w:marTop w:val="0"/>
          <w:marBottom w:val="0"/>
          <w:divBdr>
            <w:top w:val="none" w:sz="0" w:space="0" w:color="auto"/>
            <w:left w:val="none" w:sz="0" w:space="0" w:color="auto"/>
            <w:bottom w:val="none" w:sz="0" w:space="0" w:color="auto"/>
            <w:right w:val="none" w:sz="0" w:space="0" w:color="auto"/>
          </w:divBdr>
        </w:div>
        <w:div w:id="988903317">
          <w:marLeft w:val="0"/>
          <w:marRight w:val="0"/>
          <w:marTop w:val="0"/>
          <w:marBottom w:val="0"/>
          <w:divBdr>
            <w:top w:val="none" w:sz="0" w:space="0" w:color="auto"/>
            <w:left w:val="none" w:sz="0" w:space="0" w:color="auto"/>
            <w:bottom w:val="none" w:sz="0" w:space="0" w:color="auto"/>
            <w:right w:val="none" w:sz="0" w:space="0" w:color="auto"/>
          </w:divBdr>
        </w:div>
        <w:div w:id="884606716">
          <w:marLeft w:val="0"/>
          <w:marRight w:val="0"/>
          <w:marTop w:val="0"/>
          <w:marBottom w:val="0"/>
          <w:divBdr>
            <w:top w:val="none" w:sz="0" w:space="0" w:color="auto"/>
            <w:left w:val="none" w:sz="0" w:space="0" w:color="auto"/>
            <w:bottom w:val="none" w:sz="0" w:space="0" w:color="auto"/>
            <w:right w:val="none" w:sz="0" w:space="0" w:color="auto"/>
          </w:divBdr>
        </w:div>
        <w:div w:id="201403880">
          <w:marLeft w:val="0"/>
          <w:marRight w:val="0"/>
          <w:marTop w:val="0"/>
          <w:marBottom w:val="0"/>
          <w:divBdr>
            <w:top w:val="none" w:sz="0" w:space="0" w:color="auto"/>
            <w:left w:val="none" w:sz="0" w:space="0" w:color="auto"/>
            <w:bottom w:val="none" w:sz="0" w:space="0" w:color="auto"/>
            <w:right w:val="none" w:sz="0" w:space="0" w:color="auto"/>
          </w:divBdr>
        </w:div>
        <w:div w:id="1168445603">
          <w:marLeft w:val="0"/>
          <w:marRight w:val="0"/>
          <w:marTop w:val="0"/>
          <w:marBottom w:val="0"/>
          <w:divBdr>
            <w:top w:val="none" w:sz="0" w:space="0" w:color="auto"/>
            <w:left w:val="none" w:sz="0" w:space="0" w:color="auto"/>
            <w:bottom w:val="none" w:sz="0" w:space="0" w:color="auto"/>
            <w:right w:val="none" w:sz="0" w:space="0" w:color="auto"/>
          </w:divBdr>
        </w:div>
        <w:div w:id="1080058921">
          <w:marLeft w:val="0"/>
          <w:marRight w:val="0"/>
          <w:marTop w:val="0"/>
          <w:marBottom w:val="0"/>
          <w:divBdr>
            <w:top w:val="none" w:sz="0" w:space="0" w:color="auto"/>
            <w:left w:val="none" w:sz="0" w:space="0" w:color="auto"/>
            <w:bottom w:val="none" w:sz="0" w:space="0" w:color="auto"/>
            <w:right w:val="none" w:sz="0" w:space="0" w:color="auto"/>
          </w:divBdr>
        </w:div>
        <w:div w:id="788283124">
          <w:marLeft w:val="0"/>
          <w:marRight w:val="0"/>
          <w:marTop w:val="0"/>
          <w:marBottom w:val="0"/>
          <w:divBdr>
            <w:top w:val="none" w:sz="0" w:space="0" w:color="auto"/>
            <w:left w:val="none" w:sz="0" w:space="0" w:color="auto"/>
            <w:bottom w:val="none" w:sz="0" w:space="0" w:color="auto"/>
            <w:right w:val="none" w:sz="0" w:space="0" w:color="auto"/>
          </w:divBdr>
        </w:div>
        <w:div w:id="668095734">
          <w:marLeft w:val="0"/>
          <w:marRight w:val="0"/>
          <w:marTop w:val="0"/>
          <w:marBottom w:val="0"/>
          <w:divBdr>
            <w:top w:val="none" w:sz="0" w:space="0" w:color="auto"/>
            <w:left w:val="none" w:sz="0" w:space="0" w:color="auto"/>
            <w:bottom w:val="none" w:sz="0" w:space="0" w:color="auto"/>
            <w:right w:val="none" w:sz="0" w:space="0" w:color="auto"/>
          </w:divBdr>
        </w:div>
        <w:div w:id="139612220">
          <w:marLeft w:val="0"/>
          <w:marRight w:val="0"/>
          <w:marTop w:val="0"/>
          <w:marBottom w:val="0"/>
          <w:divBdr>
            <w:top w:val="none" w:sz="0" w:space="0" w:color="auto"/>
            <w:left w:val="none" w:sz="0" w:space="0" w:color="auto"/>
            <w:bottom w:val="none" w:sz="0" w:space="0" w:color="auto"/>
            <w:right w:val="none" w:sz="0" w:space="0" w:color="auto"/>
          </w:divBdr>
        </w:div>
        <w:div w:id="831608260">
          <w:marLeft w:val="0"/>
          <w:marRight w:val="0"/>
          <w:marTop w:val="0"/>
          <w:marBottom w:val="0"/>
          <w:divBdr>
            <w:top w:val="none" w:sz="0" w:space="0" w:color="auto"/>
            <w:left w:val="none" w:sz="0" w:space="0" w:color="auto"/>
            <w:bottom w:val="none" w:sz="0" w:space="0" w:color="auto"/>
            <w:right w:val="none" w:sz="0" w:space="0" w:color="auto"/>
          </w:divBdr>
        </w:div>
        <w:div w:id="1865558529">
          <w:marLeft w:val="0"/>
          <w:marRight w:val="0"/>
          <w:marTop w:val="0"/>
          <w:marBottom w:val="0"/>
          <w:divBdr>
            <w:top w:val="none" w:sz="0" w:space="0" w:color="auto"/>
            <w:left w:val="none" w:sz="0" w:space="0" w:color="auto"/>
            <w:bottom w:val="none" w:sz="0" w:space="0" w:color="auto"/>
            <w:right w:val="none" w:sz="0" w:space="0" w:color="auto"/>
          </w:divBdr>
        </w:div>
        <w:div w:id="58479417">
          <w:marLeft w:val="0"/>
          <w:marRight w:val="0"/>
          <w:marTop w:val="0"/>
          <w:marBottom w:val="0"/>
          <w:divBdr>
            <w:top w:val="none" w:sz="0" w:space="0" w:color="auto"/>
            <w:left w:val="none" w:sz="0" w:space="0" w:color="auto"/>
            <w:bottom w:val="none" w:sz="0" w:space="0" w:color="auto"/>
            <w:right w:val="none" w:sz="0" w:space="0" w:color="auto"/>
          </w:divBdr>
        </w:div>
        <w:div w:id="1287389209">
          <w:marLeft w:val="0"/>
          <w:marRight w:val="0"/>
          <w:marTop w:val="0"/>
          <w:marBottom w:val="0"/>
          <w:divBdr>
            <w:top w:val="none" w:sz="0" w:space="0" w:color="auto"/>
            <w:left w:val="none" w:sz="0" w:space="0" w:color="auto"/>
            <w:bottom w:val="none" w:sz="0" w:space="0" w:color="auto"/>
            <w:right w:val="none" w:sz="0" w:space="0" w:color="auto"/>
          </w:divBdr>
        </w:div>
        <w:div w:id="1142381183">
          <w:marLeft w:val="0"/>
          <w:marRight w:val="0"/>
          <w:marTop w:val="0"/>
          <w:marBottom w:val="0"/>
          <w:divBdr>
            <w:top w:val="none" w:sz="0" w:space="0" w:color="auto"/>
            <w:left w:val="none" w:sz="0" w:space="0" w:color="auto"/>
            <w:bottom w:val="none" w:sz="0" w:space="0" w:color="auto"/>
            <w:right w:val="none" w:sz="0" w:space="0" w:color="auto"/>
          </w:divBdr>
        </w:div>
        <w:div w:id="1284771691">
          <w:marLeft w:val="0"/>
          <w:marRight w:val="0"/>
          <w:marTop w:val="0"/>
          <w:marBottom w:val="0"/>
          <w:divBdr>
            <w:top w:val="none" w:sz="0" w:space="0" w:color="auto"/>
            <w:left w:val="none" w:sz="0" w:space="0" w:color="auto"/>
            <w:bottom w:val="none" w:sz="0" w:space="0" w:color="auto"/>
            <w:right w:val="none" w:sz="0" w:space="0" w:color="auto"/>
          </w:divBdr>
        </w:div>
        <w:div w:id="2075004298">
          <w:marLeft w:val="0"/>
          <w:marRight w:val="0"/>
          <w:marTop w:val="0"/>
          <w:marBottom w:val="0"/>
          <w:divBdr>
            <w:top w:val="none" w:sz="0" w:space="0" w:color="auto"/>
            <w:left w:val="none" w:sz="0" w:space="0" w:color="auto"/>
            <w:bottom w:val="none" w:sz="0" w:space="0" w:color="auto"/>
            <w:right w:val="none" w:sz="0" w:space="0" w:color="auto"/>
          </w:divBdr>
        </w:div>
        <w:div w:id="2043895834">
          <w:marLeft w:val="0"/>
          <w:marRight w:val="0"/>
          <w:marTop w:val="0"/>
          <w:marBottom w:val="0"/>
          <w:divBdr>
            <w:top w:val="none" w:sz="0" w:space="0" w:color="auto"/>
            <w:left w:val="none" w:sz="0" w:space="0" w:color="auto"/>
            <w:bottom w:val="none" w:sz="0" w:space="0" w:color="auto"/>
            <w:right w:val="none" w:sz="0" w:space="0" w:color="auto"/>
          </w:divBdr>
        </w:div>
        <w:div w:id="1631979026">
          <w:marLeft w:val="0"/>
          <w:marRight w:val="0"/>
          <w:marTop w:val="0"/>
          <w:marBottom w:val="0"/>
          <w:divBdr>
            <w:top w:val="none" w:sz="0" w:space="0" w:color="auto"/>
            <w:left w:val="none" w:sz="0" w:space="0" w:color="auto"/>
            <w:bottom w:val="none" w:sz="0" w:space="0" w:color="auto"/>
            <w:right w:val="none" w:sz="0" w:space="0" w:color="auto"/>
          </w:divBdr>
        </w:div>
        <w:div w:id="1721898808">
          <w:marLeft w:val="0"/>
          <w:marRight w:val="0"/>
          <w:marTop w:val="0"/>
          <w:marBottom w:val="0"/>
          <w:divBdr>
            <w:top w:val="none" w:sz="0" w:space="0" w:color="auto"/>
            <w:left w:val="none" w:sz="0" w:space="0" w:color="auto"/>
            <w:bottom w:val="none" w:sz="0" w:space="0" w:color="auto"/>
            <w:right w:val="none" w:sz="0" w:space="0" w:color="auto"/>
          </w:divBdr>
        </w:div>
        <w:div w:id="1554388751">
          <w:marLeft w:val="0"/>
          <w:marRight w:val="0"/>
          <w:marTop w:val="0"/>
          <w:marBottom w:val="0"/>
          <w:divBdr>
            <w:top w:val="none" w:sz="0" w:space="0" w:color="auto"/>
            <w:left w:val="none" w:sz="0" w:space="0" w:color="auto"/>
            <w:bottom w:val="none" w:sz="0" w:space="0" w:color="auto"/>
            <w:right w:val="none" w:sz="0" w:space="0" w:color="auto"/>
          </w:divBdr>
        </w:div>
        <w:div w:id="619149390">
          <w:marLeft w:val="0"/>
          <w:marRight w:val="0"/>
          <w:marTop w:val="0"/>
          <w:marBottom w:val="0"/>
          <w:divBdr>
            <w:top w:val="none" w:sz="0" w:space="0" w:color="auto"/>
            <w:left w:val="none" w:sz="0" w:space="0" w:color="auto"/>
            <w:bottom w:val="none" w:sz="0" w:space="0" w:color="auto"/>
            <w:right w:val="none" w:sz="0" w:space="0" w:color="auto"/>
          </w:divBdr>
        </w:div>
        <w:div w:id="1774980092">
          <w:marLeft w:val="0"/>
          <w:marRight w:val="0"/>
          <w:marTop w:val="0"/>
          <w:marBottom w:val="0"/>
          <w:divBdr>
            <w:top w:val="none" w:sz="0" w:space="0" w:color="auto"/>
            <w:left w:val="none" w:sz="0" w:space="0" w:color="auto"/>
            <w:bottom w:val="none" w:sz="0" w:space="0" w:color="auto"/>
            <w:right w:val="none" w:sz="0" w:space="0" w:color="auto"/>
          </w:divBdr>
        </w:div>
        <w:div w:id="1025404840">
          <w:marLeft w:val="0"/>
          <w:marRight w:val="0"/>
          <w:marTop w:val="0"/>
          <w:marBottom w:val="0"/>
          <w:divBdr>
            <w:top w:val="none" w:sz="0" w:space="0" w:color="auto"/>
            <w:left w:val="none" w:sz="0" w:space="0" w:color="auto"/>
            <w:bottom w:val="none" w:sz="0" w:space="0" w:color="auto"/>
            <w:right w:val="none" w:sz="0" w:space="0" w:color="auto"/>
          </w:divBdr>
        </w:div>
        <w:div w:id="375545357">
          <w:marLeft w:val="0"/>
          <w:marRight w:val="0"/>
          <w:marTop w:val="0"/>
          <w:marBottom w:val="0"/>
          <w:divBdr>
            <w:top w:val="none" w:sz="0" w:space="0" w:color="auto"/>
            <w:left w:val="none" w:sz="0" w:space="0" w:color="auto"/>
            <w:bottom w:val="none" w:sz="0" w:space="0" w:color="auto"/>
            <w:right w:val="none" w:sz="0" w:space="0" w:color="auto"/>
          </w:divBdr>
        </w:div>
        <w:div w:id="1124352551">
          <w:marLeft w:val="0"/>
          <w:marRight w:val="0"/>
          <w:marTop w:val="0"/>
          <w:marBottom w:val="0"/>
          <w:divBdr>
            <w:top w:val="none" w:sz="0" w:space="0" w:color="auto"/>
            <w:left w:val="none" w:sz="0" w:space="0" w:color="auto"/>
            <w:bottom w:val="none" w:sz="0" w:space="0" w:color="auto"/>
            <w:right w:val="none" w:sz="0" w:space="0" w:color="auto"/>
          </w:divBdr>
        </w:div>
        <w:div w:id="2118984060">
          <w:marLeft w:val="0"/>
          <w:marRight w:val="0"/>
          <w:marTop w:val="0"/>
          <w:marBottom w:val="0"/>
          <w:divBdr>
            <w:top w:val="none" w:sz="0" w:space="0" w:color="auto"/>
            <w:left w:val="none" w:sz="0" w:space="0" w:color="auto"/>
            <w:bottom w:val="none" w:sz="0" w:space="0" w:color="auto"/>
            <w:right w:val="none" w:sz="0" w:space="0" w:color="auto"/>
          </w:divBdr>
        </w:div>
        <w:div w:id="923958247">
          <w:marLeft w:val="0"/>
          <w:marRight w:val="0"/>
          <w:marTop w:val="0"/>
          <w:marBottom w:val="0"/>
          <w:divBdr>
            <w:top w:val="none" w:sz="0" w:space="0" w:color="auto"/>
            <w:left w:val="none" w:sz="0" w:space="0" w:color="auto"/>
            <w:bottom w:val="none" w:sz="0" w:space="0" w:color="auto"/>
            <w:right w:val="none" w:sz="0" w:space="0" w:color="auto"/>
          </w:divBdr>
        </w:div>
        <w:div w:id="1961914113">
          <w:marLeft w:val="0"/>
          <w:marRight w:val="0"/>
          <w:marTop w:val="0"/>
          <w:marBottom w:val="0"/>
          <w:divBdr>
            <w:top w:val="none" w:sz="0" w:space="0" w:color="auto"/>
            <w:left w:val="none" w:sz="0" w:space="0" w:color="auto"/>
            <w:bottom w:val="none" w:sz="0" w:space="0" w:color="auto"/>
            <w:right w:val="none" w:sz="0" w:space="0" w:color="auto"/>
          </w:divBdr>
        </w:div>
        <w:div w:id="345592821">
          <w:marLeft w:val="0"/>
          <w:marRight w:val="0"/>
          <w:marTop w:val="0"/>
          <w:marBottom w:val="0"/>
          <w:divBdr>
            <w:top w:val="none" w:sz="0" w:space="0" w:color="auto"/>
            <w:left w:val="none" w:sz="0" w:space="0" w:color="auto"/>
            <w:bottom w:val="none" w:sz="0" w:space="0" w:color="auto"/>
            <w:right w:val="none" w:sz="0" w:space="0" w:color="auto"/>
          </w:divBdr>
        </w:div>
        <w:div w:id="148520450">
          <w:marLeft w:val="0"/>
          <w:marRight w:val="0"/>
          <w:marTop w:val="0"/>
          <w:marBottom w:val="0"/>
          <w:divBdr>
            <w:top w:val="none" w:sz="0" w:space="0" w:color="auto"/>
            <w:left w:val="none" w:sz="0" w:space="0" w:color="auto"/>
            <w:bottom w:val="none" w:sz="0" w:space="0" w:color="auto"/>
            <w:right w:val="none" w:sz="0" w:space="0" w:color="auto"/>
          </w:divBdr>
        </w:div>
        <w:div w:id="2069331531">
          <w:marLeft w:val="0"/>
          <w:marRight w:val="0"/>
          <w:marTop w:val="0"/>
          <w:marBottom w:val="0"/>
          <w:divBdr>
            <w:top w:val="none" w:sz="0" w:space="0" w:color="auto"/>
            <w:left w:val="none" w:sz="0" w:space="0" w:color="auto"/>
            <w:bottom w:val="none" w:sz="0" w:space="0" w:color="auto"/>
            <w:right w:val="none" w:sz="0" w:space="0" w:color="auto"/>
          </w:divBdr>
        </w:div>
        <w:div w:id="613748808">
          <w:marLeft w:val="0"/>
          <w:marRight w:val="0"/>
          <w:marTop w:val="0"/>
          <w:marBottom w:val="0"/>
          <w:divBdr>
            <w:top w:val="none" w:sz="0" w:space="0" w:color="auto"/>
            <w:left w:val="none" w:sz="0" w:space="0" w:color="auto"/>
            <w:bottom w:val="none" w:sz="0" w:space="0" w:color="auto"/>
            <w:right w:val="none" w:sz="0" w:space="0" w:color="auto"/>
          </w:divBdr>
        </w:div>
        <w:div w:id="665666928">
          <w:marLeft w:val="0"/>
          <w:marRight w:val="0"/>
          <w:marTop w:val="0"/>
          <w:marBottom w:val="0"/>
          <w:divBdr>
            <w:top w:val="none" w:sz="0" w:space="0" w:color="auto"/>
            <w:left w:val="none" w:sz="0" w:space="0" w:color="auto"/>
            <w:bottom w:val="none" w:sz="0" w:space="0" w:color="auto"/>
            <w:right w:val="none" w:sz="0" w:space="0" w:color="auto"/>
          </w:divBdr>
        </w:div>
        <w:div w:id="133833608">
          <w:marLeft w:val="0"/>
          <w:marRight w:val="0"/>
          <w:marTop w:val="0"/>
          <w:marBottom w:val="0"/>
          <w:divBdr>
            <w:top w:val="none" w:sz="0" w:space="0" w:color="auto"/>
            <w:left w:val="none" w:sz="0" w:space="0" w:color="auto"/>
            <w:bottom w:val="none" w:sz="0" w:space="0" w:color="auto"/>
            <w:right w:val="none" w:sz="0" w:space="0" w:color="auto"/>
          </w:divBdr>
        </w:div>
        <w:div w:id="484470217">
          <w:marLeft w:val="0"/>
          <w:marRight w:val="0"/>
          <w:marTop w:val="0"/>
          <w:marBottom w:val="0"/>
          <w:divBdr>
            <w:top w:val="none" w:sz="0" w:space="0" w:color="auto"/>
            <w:left w:val="none" w:sz="0" w:space="0" w:color="auto"/>
            <w:bottom w:val="none" w:sz="0" w:space="0" w:color="auto"/>
            <w:right w:val="none" w:sz="0" w:space="0" w:color="auto"/>
          </w:divBdr>
        </w:div>
        <w:div w:id="1397361952">
          <w:marLeft w:val="0"/>
          <w:marRight w:val="0"/>
          <w:marTop w:val="0"/>
          <w:marBottom w:val="0"/>
          <w:divBdr>
            <w:top w:val="none" w:sz="0" w:space="0" w:color="auto"/>
            <w:left w:val="none" w:sz="0" w:space="0" w:color="auto"/>
            <w:bottom w:val="none" w:sz="0" w:space="0" w:color="auto"/>
            <w:right w:val="none" w:sz="0" w:space="0" w:color="auto"/>
          </w:divBdr>
        </w:div>
        <w:div w:id="360596994">
          <w:marLeft w:val="0"/>
          <w:marRight w:val="0"/>
          <w:marTop w:val="0"/>
          <w:marBottom w:val="0"/>
          <w:divBdr>
            <w:top w:val="none" w:sz="0" w:space="0" w:color="auto"/>
            <w:left w:val="none" w:sz="0" w:space="0" w:color="auto"/>
            <w:bottom w:val="none" w:sz="0" w:space="0" w:color="auto"/>
            <w:right w:val="none" w:sz="0" w:space="0" w:color="auto"/>
          </w:divBdr>
        </w:div>
        <w:div w:id="1503274403">
          <w:marLeft w:val="0"/>
          <w:marRight w:val="0"/>
          <w:marTop w:val="0"/>
          <w:marBottom w:val="0"/>
          <w:divBdr>
            <w:top w:val="none" w:sz="0" w:space="0" w:color="auto"/>
            <w:left w:val="none" w:sz="0" w:space="0" w:color="auto"/>
            <w:bottom w:val="none" w:sz="0" w:space="0" w:color="auto"/>
            <w:right w:val="none" w:sz="0" w:space="0" w:color="auto"/>
          </w:divBdr>
        </w:div>
        <w:div w:id="1857423783">
          <w:marLeft w:val="0"/>
          <w:marRight w:val="0"/>
          <w:marTop w:val="0"/>
          <w:marBottom w:val="0"/>
          <w:divBdr>
            <w:top w:val="none" w:sz="0" w:space="0" w:color="auto"/>
            <w:left w:val="none" w:sz="0" w:space="0" w:color="auto"/>
            <w:bottom w:val="none" w:sz="0" w:space="0" w:color="auto"/>
            <w:right w:val="none" w:sz="0" w:space="0" w:color="auto"/>
          </w:divBdr>
        </w:div>
        <w:div w:id="1147934449">
          <w:marLeft w:val="0"/>
          <w:marRight w:val="0"/>
          <w:marTop w:val="0"/>
          <w:marBottom w:val="0"/>
          <w:divBdr>
            <w:top w:val="none" w:sz="0" w:space="0" w:color="auto"/>
            <w:left w:val="none" w:sz="0" w:space="0" w:color="auto"/>
            <w:bottom w:val="none" w:sz="0" w:space="0" w:color="auto"/>
            <w:right w:val="none" w:sz="0" w:space="0" w:color="auto"/>
          </w:divBdr>
        </w:div>
        <w:div w:id="589461767">
          <w:marLeft w:val="0"/>
          <w:marRight w:val="0"/>
          <w:marTop w:val="0"/>
          <w:marBottom w:val="0"/>
          <w:divBdr>
            <w:top w:val="none" w:sz="0" w:space="0" w:color="auto"/>
            <w:left w:val="none" w:sz="0" w:space="0" w:color="auto"/>
            <w:bottom w:val="none" w:sz="0" w:space="0" w:color="auto"/>
            <w:right w:val="none" w:sz="0" w:space="0" w:color="auto"/>
          </w:divBdr>
        </w:div>
        <w:div w:id="1004479297">
          <w:marLeft w:val="0"/>
          <w:marRight w:val="0"/>
          <w:marTop w:val="0"/>
          <w:marBottom w:val="0"/>
          <w:divBdr>
            <w:top w:val="none" w:sz="0" w:space="0" w:color="auto"/>
            <w:left w:val="none" w:sz="0" w:space="0" w:color="auto"/>
            <w:bottom w:val="none" w:sz="0" w:space="0" w:color="auto"/>
            <w:right w:val="none" w:sz="0" w:space="0" w:color="auto"/>
          </w:divBdr>
        </w:div>
        <w:div w:id="95760115">
          <w:marLeft w:val="0"/>
          <w:marRight w:val="0"/>
          <w:marTop w:val="0"/>
          <w:marBottom w:val="0"/>
          <w:divBdr>
            <w:top w:val="none" w:sz="0" w:space="0" w:color="auto"/>
            <w:left w:val="none" w:sz="0" w:space="0" w:color="auto"/>
            <w:bottom w:val="none" w:sz="0" w:space="0" w:color="auto"/>
            <w:right w:val="none" w:sz="0" w:space="0" w:color="auto"/>
          </w:divBdr>
        </w:div>
        <w:div w:id="975187426">
          <w:marLeft w:val="0"/>
          <w:marRight w:val="0"/>
          <w:marTop w:val="0"/>
          <w:marBottom w:val="0"/>
          <w:divBdr>
            <w:top w:val="none" w:sz="0" w:space="0" w:color="auto"/>
            <w:left w:val="none" w:sz="0" w:space="0" w:color="auto"/>
            <w:bottom w:val="none" w:sz="0" w:space="0" w:color="auto"/>
            <w:right w:val="none" w:sz="0" w:space="0" w:color="auto"/>
          </w:divBdr>
        </w:div>
        <w:div w:id="1346442597">
          <w:marLeft w:val="0"/>
          <w:marRight w:val="0"/>
          <w:marTop w:val="0"/>
          <w:marBottom w:val="0"/>
          <w:divBdr>
            <w:top w:val="none" w:sz="0" w:space="0" w:color="auto"/>
            <w:left w:val="none" w:sz="0" w:space="0" w:color="auto"/>
            <w:bottom w:val="none" w:sz="0" w:space="0" w:color="auto"/>
            <w:right w:val="none" w:sz="0" w:space="0" w:color="auto"/>
          </w:divBdr>
        </w:div>
        <w:div w:id="1144859181">
          <w:marLeft w:val="0"/>
          <w:marRight w:val="0"/>
          <w:marTop w:val="0"/>
          <w:marBottom w:val="0"/>
          <w:divBdr>
            <w:top w:val="none" w:sz="0" w:space="0" w:color="auto"/>
            <w:left w:val="none" w:sz="0" w:space="0" w:color="auto"/>
            <w:bottom w:val="none" w:sz="0" w:space="0" w:color="auto"/>
            <w:right w:val="none" w:sz="0" w:space="0" w:color="auto"/>
          </w:divBdr>
        </w:div>
        <w:div w:id="230042955">
          <w:marLeft w:val="0"/>
          <w:marRight w:val="0"/>
          <w:marTop w:val="0"/>
          <w:marBottom w:val="0"/>
          <w:divBdr>
            <w:top w:val="none" w:sz="0" w:space="0" w:color="auto"/>
            <w:left w:val="none" w:sz="0" w:space="0" w:color="auto"/>
            <w:bottom w:val="none" w:sz="0" w:space="0" w:color="auto"/>
            <w:right w:val="none" w:sz="0" w:space="0" w:color="auto"/>
          </w:divBdr>
        </w:div>
        <w:div w:id="836725405">
          <w:marLeft w:val="0"/>
          <w:marRight w:val="0"/>
          <w:marTop w:val="0"/>
          <w:marBottom w:val="0"/>
          <w:divBdr>
            <w:top w:val="none" w:sz="0" w:space="0" w:color="auto"/>
            <w:left w:val="none" w:sz="0" w:space="0" w:color="auto"/>
            <w:bottom w:val="none" w:sz="0" w:space="0" w:color="auto"/>
            <w:right w:val="none" w:sz="0" w:space="0" w:color="auto"/>
          </w:divBdr>
        </w:div>
        <w:div w:id="577714774">
          <w:marLeft w:val="0"/>
          <w:marRight w:val="0"/>
          <w:marTop w:val="0"/>
          <w:marBottom w:val="0"/>
          <w:divBdr>
            <w:top w:val="none" w:sz="0" w:space="0" w:color="auto"/>
            <w:left w:val="none" w:sz="0" w:space="0" w:color="auto"/>
            <w:bottom w:val="none" w:sz="0" w:space="0" w:color="auto"/>
            <w:right w:val="none" w:sz="0" w:space="0" w:color="auto"/>
          </w:divBdr>
        </w:div>
        <w:div w:id="280384786">
          <w:marLeft w:val="0"/>
          <w:marRight w:val="0"/>
          <w:marTop w:val="0"/>
          <w:marBottom w:val="0"/>
          <w:divBdr>
            <w:top w:val="none" w:sz="0" w:space="0" w:color="auto"/>
            <w:left w:val="none" w:sz="0" w:space="0" w:color="auto"/>
            <w:bottom w:val="none" w:sz="0" w:space="0" w:color="auto"/>
            <w:right w:val="none" w:sz="0" w:space="0" w:color="auto"/>
          </w:divBdr>
        </w:div>
        <w:div w:id="743722458">
          <w:marLeft w:val="0"/>
          <w:marRight w:val="0"/>
          <w:marTop w:val="0"/>
          <w:marBottom w:val="0"/>
          <w:divBdr>
            <w:top w:val="none" w:sz="0" w:space="0" w:color="auto"/>
            <w:left w:val="none" w:sz="0" w:space="0" w:color="auto"/>
            <w:bottom w:val="none" w:sz="0" w:space="0" w:color="auto"/>
            <w:right w:val="none" w:sz="0" w:space="0" w:color="auto"/>
          </w:divBdr>
        </w:div>
        <w:div w:id="988095223">
          <w:marLeft w:val="0"/>
          <w:marRight w:val="0"/>
          <w:marTop w:val="0"/>
          <w:marBottom w:val="0"/>
          <w:divBdr>
            <w:top w:val="none" w:sz="0" w:space="0" w:color="auto"/>
            <w:left w:val="none" w:sz="0" w:space="0" w:color="auto"/>
            <w:bottom w:val="none" w:sz="0" w:space="0" w:color="auto"/>
            <w:right w:val="none" w:sz="0" w:space="0" w:color="auto"/>
          </w:divBdr>
        </w:div>
        <w:div w:id="1926256862">
          <w:marLeft w:val="0"/>
          <w:marRight w:val="0"/>
          <w:marTop w:val="0"/>
          <w:marBottom w:val="0"/>
          <w:divBdr>
            <w:top w:val="none" w:sz="0" w:space="0" w:color="auto"/>
            <w:left w:val="none" w:sz="0" w:space="0" w:color="auto"/>
            <w:bottom w:val="none" w:sz="0" w:space="0" w:color="auto"/>
            <w:right w:val="none" w:sz="0" w:space="0" w:color="auto"/>
          </w:divBdr>
        </w:div>
        <w:div w:id="1469784002">
          <w:marLeft w:val="0"/>
          <w:marRight w:val="0"/>
          <w:marTop w:val="0"/>
          <w:marBottom w:val="0"/>
          <w:divBdr>
            <w:top w:val="none" w:sz="0" w:space="0" w:color="auto"/>
            <w:left w:val="none" w:sz="0" w:space="0" w:color="auto"/>
            <w:bottom w:val="none" w:sz="0" w:space="0" w:color="auto"/>
            <w:right w:val="none" w:sz="0" w:space="0" w:color="auto"/>
          </w:divBdr>
        </w:div>
      </w:divsChild>
    </w:div>
    <w:div w:id="1562669984">
      <w:bodyDiv w:val="1"/>
      <w:marLeft w:val="0"/>
      <w:marRight w:val="0"/>
      <w:marTop w:val="0"/>
      <w:marBottom w:val="0"/>
      <w:divBdr>
        <w:top w:val="none" w:sz="0" w:space="0" w:color="auto"/>
        <w:left w:val="none" w:sz="0" w:space="0" w:color="auto"/>
        <w:bottom w:val="none" w:sz="0" w:space="0" w:color="auto"/>
        <w:right w:val="none" w:sz="0" w:space="0" w:color="auto"/>
      </w:divBdr>
    </w:div>
    <w:div w:id="1564096259">
      <w:bodyDiv w:val="1"/>
      <w:marLeft w:val="0"/>
      <w:marRight w:val="0"/>
      <w:marTop w:val="0"/>
      <w:marBottom w:val="0"/>
      <w:divBdr>
        <w:top w:val="none" w:sz="0" w:space="0" w:color="auto"/>
        <w:left w:val="none" w:sz="0" w:space="0" w:color="auto"/>
        <w:bottom w:val="none" w:sz="0" w:space="0" w:color="auto"/>
        <w:right w:val="none" w:sz="0" w:space="0" w:color="auto"/>
      </w:divBdr>
    </w:div>
    <w:div w:id="1629700023">
      <w:bodyDiv w:val="1"/>
      <w:marLeft w:val="0"/>
      <w:marRight w:val="0"/>
      <w:marTop w:val="0"/>
      <w:marBottom w:val="0"/>
      <w:divBdr>
        <w:top w:val="none" w:sz="0" w:space="0" w:color="auto"/>
        <w:left w:val="none" w:sz="0" w:space="0" w:color="auto"/>
        <w:bottom w:val="none" w:sz="0" w:space="0" w:color="auto"/>
        <w:right w:val="none" w:sz="0" w:space="0" w:color="auto"/>
      </w:divBdr>
      <w:divsChild>
        <w:div w:id="1711222643">
          <w:marLeft w:val="0"/>
          <w:marRight w:val="0"/>
          <w:marTop w:val="0"/>
          <w:marBottom w:val="0"/>
          <w:divBdr>
            <w:top w:val="none" w:sz="0" w:space="0" w:color="auto"/>
            <w:left w:val="none" w:sz="0" w:space="0" w:color="auto"/>
            <w:bottom w:val="none" w:sz="0" w:space="0" w:color="auto"/>
            <w:right w:val="none" w:sz="0" w:space="0" w:color="auto"/>
          </w:divBdr>
        </w:div>
        <w:div w:id="1398358371">
          <w:marLeft w:val="0"/>
          <w:marRight w:val="0"/>
          <w:marTop w:val="0"/>
          <w:marBottom w:val="0"/>
          <w:divBdr>
            <w:top w:val="none" w:sz="0" w:space="0" w:color="auto"/>
            <w:left w:val="none" w:sz="0" w:space="0" w:color="auto"/>
            <w:bottom w:val="none" w:sz="0" w:space="0" w:color="auto"/>
            <w:right w:val="none" w:sz="0" w:space="0" w:color="auto"/>
          </w:divBdr>
        </w:div>
        <w:div w:id="2138721809">
          <w:marLeft w:val="0"/>
          <w:marRight w:val="0"/>
          <w:marTop w:val="0"/>
          <w:marBottom w:val="0"/>
          <w:divBdr>
            <w:top w:val="none" w:sz="0" w:space="0" w:color="auto"/>
            <w:left w:val="none" w:sz="0" w:space="0" w:color="auto"/>
            <w:bottom w:val="none" w:sz="0" w:space="0" w:color="auto"/>
            <w:right w:val="none" w:sz="0" w:space="0" w:color="auto"/>
          </w:divBdr>
        </w:div>
        <w:div w:id="2127774406">
          <w:marLeft w:val="0"/>
          <w:marRight w:val="0"/>
          <w:marTop w:val="0"/>
          <w:marBottom w:val="0"/>
          <w:divBdr>
            <w:top w:val="none" w:sz="0" w:space="0" w:color="auto"/>
            <w:left w:val="none" w:sz="0" w:space="0" w:color="auto"/>
            <w:bottom w:val="none" w:sz="0" w:space="0" w:color="auto"/>
            <w:right w:val="none" w:sz="0" w:space="0" w:color="auto"/>
          </w:divBdr>
        </w:div>
        <w:div w:id="873494343">
          <w:marLeft w:val="0"/>
          <w:marRight w:val="0"/>
          <w:marTop w:val="0"/>
          <w:marBottom w:val="0"/>
          <w:divBdr>
            <w:top w:val="none" w:sz="0" w:space="0" w:color="auto"/>
            <w:left w:val="none" w:sz="0" w:space="0" w:color="auto"/>
            <w:bottom w:val="none" w:sz="0" w:space="0" w:color="auto"/>
            <w:right w:val="none" w:sz="0" w:space="0" w:color="auto"/>
          </w:divBdr>
        </w:div>
        <w:div w:id="2141260314">
          <w:marLeft w:val="0"/>
          <w:marRight w:val="0"/>
          <w:marTop w:val="0"/>
          <w:marBottom w:val="0"/>
          <w:divBdr>
            <w:top w:val="none" w:sz="0" w:space="0" w:color="auto"/>
            <w:left w:val="none" w:sz="0" w:space="0" w:color="auto"/>
            <w:bottom w:val="none" w:sz="0" w:space="0" w:color="auto"/>
            <w:right w:val="none" w:sz="0" w:space="0" w:color="auto"/>
          </w:divBdr>
        </w:div>
        <w:div w:id="388382175">
          <w:marLeft w:val="0"/>
          <w:marRight w:val="0"/>
          <w:marTop w:val="0"/>
          <w:marBottom w:val="0"/>
          <w:divBdr>
            <w:top w:val="none" w:sz="0" w:space="0" w:color="auto"/>
            <w:left w:val="none" w:sz="0" w:space="0" w:color="auto"/>
            <w:bottom w:val="none" w:sz="0" w:space="0" w:color="auto"/>
            <w:right w:val="none" w:sz="0" w:space="0" w:color="auto"/>
          </w:divBdr>
        </w:div>
        <w:div w:id="717975044">
          <w:marLeft w:val="0"/>
          <w:marRight w:val="0"/>
          <w:marTop w:val="0"/>
          <w:marBottom w:val="0"/>
          <w:divBdr>
            <w:top w:val="none" w:sz="0" w:space="0" w:color="auto"/>
            <w:left w:val="none" w:sz="0" w:space="0" w:color="auto"/>
            <w:bottom w:val="none" w:sz="0" w:space="0" w:color="auto"/>
            <w:right w:val="none" w:sz="0" w:space="0" w:color="auto"/>
          </w:divBdr>
        </w:div>
        <w:div w:id="1003437147">
          <w:marLeft w:val="0"/>
          <w:marRight w:val="0"/>
          <w:marTop w:val="0"/>
          <w:marBottom w:val="0"/>
          <w:divBdr>
            <w:top w:val="none" w:sz="0" w:space="0" w:color="auto"/>
            <w:left w:val="none" w:sz="0" w:space="0" w:color="auto"/>
            <w:bottom w:val="none" w:sz="0" w:space="0" w:color="auto"/>
            <w:right w:val="none" w:sz="0" w:space="0" w:color="auto"/>
          </w:divBdr>
        </w:div>
        <w:div w:id="281959635">
          <w:marLeft w:val="0"/>
          <w:marRight w:val="0"/>
          <w:marTop w:val="0"/>
          <w:marBottom w:val="0"/>
          <w:divBdr>
            <w:top w:val="none" w:sz="0" w:space="0" w:color="auto"/>
            <w:left w:val="none" w:sz="0" w:space="0" w:color="auto"/>
            <w:bottom w:val="none" w:sz="0" w:space="0" w:color="auto"/>
            <w:right w:val="none" w:sz="0" w:space="0" w:color="auto"/>
          </w:divBdr>
        </w:div>
        <w:div w:id="812672792">
          <w:marLeft w:val="0"/>
          <w:marRight w:val="0"/>
          <w:marTop w:val="0"/>
          <w:marBottom w:val="0"/>
          <w:divBdr>
            <w:top w:val="none" w:sz="0" w:space="0" w:color="auto"/>
            <w:left w:val="none" w:sz="0" w:space="0" w:color="auto"/>
            <w:bottom w:val="none" w:sz="0" w:space="0" w:color="auto"/>
            <w:right w:val="none" w:sz="0" w:space="0" w:color="auto"/>
          </w:divBdr>
        </w:div>
        <w:div w:id="729840407">
          <w:marLeft w:val="0"/>
          <w:marRight w:val="0"/>
          <w:marTop w:val="0"/>
          <w:marBottom w:val="0"/>
          <w:divBdr>
            <w:top w:val="none" w:sz="0" w:space="0" w:color="auto"/>
            <w:left w:val="none" w:sz="0" w:space="0" w:color="auto"/>
            <w:bottom w:val="none" w:sz="0" w:space="0" w:color="auto"/>
            <w:right w:val="none" w:sz="0" w:space="0" w:color="auto"/>
          </w:divBdr>
        </w:div>
        <w:div w:id="1100299849">
          <w:marLeft w:val="0"/>
          <w:marRight w:val="0"/>
          <w:marTop w:val="0"/>
          <w:marBottom w:val="0"/>
          <w:divBdr>
            <w:top w:val="none" w:sz="0" w:space="0" w:color="auto"/>
            <w:left w:val="none" w:sz="0" w:space="0" w:color="auto"/>
            <w:bottom w:val="none" w:sz="0" w:space="0" w:color="auto"/>
            <w:right w:val="none" w:sz="0" w:space="0" w:color="auto"/>
          </w:divBdr>
        </w:div>
        <w:div w:id="2146459151">
          <w:marLeft w:val="0"/>
          <w:marRight w:val="0"/>
          <w:marTop w:val="0"/>
          <w:marBottom w:val="0"/>
          <w:divBdr>
            <w:top w:val="none" w:sz="0" w:space="0" w:color="auto"/>
            <w:left w:val="none" w:sz="0" w:space="0" w:color="auto"/>
            <w:bottom w:val="none" w:sz="0" w:space="0" w:color="auto"/>
            <w:right w:val="none" w:sz="0" w:space="0" w:color="auto"/>
          </w:divBdr>
        </w:div>
        <w:div w:id="358553144">
          <w:marLeft w:val="0"/>
          <w:marRight w:val="0"/>
          <w:marTop w:val="0"/>
          <w:marBottom w:val="0"/>
          <w:divBdr>
            <w:top w:val="none" w:sz="0" w:space="0" w:color="auto"/>
            <w:left w:val="none" w:sz="0" w:space="0" w:color="auto"/>
            <w:bottom w:val="none" w:sz="0" w:space="0" w:color="auto"/>
            <w:right w:val="none" w:sz="0" w:space="0" w:color="auto"/>
          </w:divBdr>
        </w:div>
        <w:div w:id="1804886686">
          <w:marLeft w:val="0"/>
          <w:marRight w:val="0"/>
          <w:marTop w:val="0"/>
          <w:marBottom w:val="0"/>
          <w:divBdr>
            <w:top w:val="none" w:sz="0" w:space="0" w:color="auto"/>
            <w:left w:val="none" w:sz="0" w:space="0" w:color="auto"/>
            <w:bottom w:val="none" w:sz="0" w:space="0" w:color="auto"/>
            <w:right w:val="none" w:sz="0" w:space="0" w:color="auto"/>
          </w:divBdr>
        </w:div>
        <w:div w:id="1800954086">
          <w:marLeft w:val="0"/>
          <w:marRight w:val="0"/>
          <w:marTop w:val="0"/>
          <w:marBottom w:val="0"/>
          <w:divBdr>
            <w:top w:val="none" w:sz="0" w:space="0" w:color="auto"/>
            <w:left w:val="none" w:sz="0" w:space="0" w:color="auto"/>
            <w:bottom w:val="none" w:sz="0" w:space="0" w:color="auto"/>
            <w:right w:val="none" w:sz="0" w:space="0" w:color="auto"/>
          </w:divBdr>
        </w:div>
        <w:div w:id="130826952">
          <w:marLeft w:val="0"/>
          <w:marRight w:val="0"/>
          <w:marTop w:val="0"/>
          <w:marBottom w:val="0"/>
          <w:divBdr>
            <w:top w:val="none" w:sz="0" w:space="0" w:color="auto"/>
            <w:left w:val="none" w:sz="0" w:space="0" w:color="auto"/>
            <w:bottom w:val="none" w:sz="0" w:space="0" w:color="auto"/>
            <w:right w:val="none" w:sz="0" w:space="0" w:color="auto"/>
          </w:divBdr>
        </w:div>
        <w:div w:id="2126658950">
          <w:marLeft w:val="0"/>
          <w:marRight w:val="0"/>
          <w:marTop w:val="0"/>
          <w:marBottom w:val="0"/>
          <w:divBdr>
            <w:top w:val="none" w:sz="0" w:space="0" w:color="auto"/>
            <w:left w:val="none" w:sz="0" w:space="0" w:color="auto"/>
            <w:bottom w:val="none" w:sz="0" w:space="0" w:color="auto"/>
            <w:right w:val="none" w:sz="0" w:space="0" w:color="auto"/>
          </w:divBdr>
        </w:div>
        <w:div w:id="1757440885">
          <w:marLeft w:val="0"/>
          <w:marRight w:val="0"/>
          <w:marTop w:val="0"/>
          <w:marBottom w:val="0"/>
          <w:divBdr>
            <w:top w:val="none" w:sz="0" w:space="0" w:color="auto"/>
            <w:left w:val="none" w:sz="0" w:space="0" w:color="auto"/>
            <w:bottom w:val="none" w:sz="0" w:space="0" w:color="auto"/>
            <w:right w:val="none" w:sz="0" w:space="0" w:color="auto"/>
          </w:divBdr>
        </w:div>
        <w:div w:id="562257536">
          <w:marLeft w:val="0"/>
          <w:marRight w:val="0"/>
          <w:marTop w:val="0"/>
          <w:marBottom w:val="0"/>
          <w:divBdr>
            <w:top w:val="none" w:sz="0" w:space="0" w:color="auto"/>
            <w:left w:val="none" w:sz="0" w:space="0" w:color="auto"/>
            <w:bottom w:val="none" w:sz="0" w:space="0" w:color="auto"/>
            <w:right w:val="none" w:sz="0" w:space="0" w:color="auto"/>
          </w:divBdr>
        </w:div>
        <w:div w:id="169298272">
          <w:marLeft w:val="0"/>
          <w:marRight w:val="0"/>
          <w:marTop w:val="0"/>
          <w:marBottom w:val="0"/>
          <w:divBdr>
            <w:top w:val="none" w:sz="0" w:space="0" w:color="auto"/>
            <w:left w:val="none" w:sz="0" w:space="0" w:color="auto"/>
            <w:bottom w:val="none" w:sz="0" w:space="0" w:color="auto"/>
            <w:right w:val="none" w:sz="0" w:space="0" w:color="auto"/>
          </w:divBdr>
        </w:div>
        <w:div w:id="311182850">
          <w:marLeft w:val="0"/>
          <w:marRight w:val="0"/>
          <w:marTop w:val="0"/>
          <w:marBottom w:val="0"/>
          <w:divBdr>
            <w:top w:val="none" w:sz="0" w:space="0" w:color="auto"/>
            <w:left w:val="none" w:sz="0" w:space="0" w:color="auto"/>
            <w:bottom w:val="none" w:sz="0" w:space="0" w:color="auto"/>
            <w:right w:val="none" w:sz="0" w:space="0" w:color="auto"/>
          </w:divBdr>
        </w:div>
        <w:div w:id="1290159814">
          <w:marLeft w:val="0"/>
          <w:marRight w:val="0"/>
          <w:marTop w:val="0"/>
          <w:marBottom w:val="0"/>
          <w:divBdr>
            <w:top w:val="none" w:sz="0" w:space="0" w:color="auto"/>
            <w:left w:val="none" w:sz="0" w:space="0" w:color="auto"/>
            <w:bottom w:val="none" w:sz="0" w:space="0" w:color="auto"/>
            <w:right w:val="none" w:sz="0" w:space="0" w:color="auto"/>
          </w:divBdr>
        </w:div>
        <w:div w:id="623655605">
          <w:marLeft w:val="0"/>
          <w:marRight w:val="0"/>
          <w:marTop w:val="0"/>
          <w:marBottom w:val="0"/>
          <w:divBdr>
            <w:top w:val="none" w:sz="0" w:space="0" w:color="auto"/>
            <w:left w:val="none" w:sz="0" w:space="0" w:color="auto"/>
            <w:bottom w:val="none" w:sz="0" w:space="0" w:color="auto"/>
            <w:right w:val="none" w:sz="0" w:space="0" w:color="auto"/>
          </w:divBdr>
        </w:div>
        <w:div w:id="1495027113">
          <w:marLeft w:val="0"/>
          <w:marRight w:val="0"/>
          <w:marTop w:val="0"/>
          <w:marBottom w:val="0"/>
          <w:divBdr>
            <w:top w:val="none" w:sz="0" w:space="0" w:color="auto"/>
            <w:left w:val="none" w:sz="0" w:space="0" w:color="auto"/>
            <w:bottom w:val="none" w:sz="0" w:space="0" w:color="auto"/>
            <w:right w:val="none" w:sz="0" w:space="0" w:color="auto"/>
          </w:divBdr>
        </w:div>
        <w:div w:id="1830906539">
          <w:marLeft w:val="0"/>
          <w:marRight w:val="0"/>
          <w:marTop w:val="0"/>
          <w:marBottom w:val="0"/>
          <w:divBdr>
            <w:top w:val="none" w:sz="0" w:space="0" w:color="auto"/>
            <w:left w:val="none" w:sz="0" w:space="0" w:color="auto"/>
            <w:bottom w:val="none" w:sz="0" w:space="0" w:color="auto"/>
            <w:right w:val="none" w:sz="0" w:space="0" w:color="auto"/>
          </w:divBdr>
        </w:div>
        <w:div w:id="1236670348">
          <w:marLeft w:val="0"/>
          <w:marRight w:val="0"/>
          <w:marTop w:val="0"/>
          <w:marBottom w:val="0"/>
          <w:divBdr>
            <w:top w:val="none" w:sz="0" w:space="0" w:color="auto"/>
            <w:left w:val="none" w:sz="0" w:space="0" w:color="auto"/>
            <w:bottom w:val="none" w:sz="0" w:space="0" w:color="auto"/>
            <w:right w:val="none" w:sz="0" w:space="0" w:color="auto"/>
          </w:divBdr>
        </w:div>
        <w:div w:id="1698848322">
          <w:marLeft w:val="0"/>
          <w:marRight w:val="0"/>
          <w:marTop w:val="0"/>
          <w:marBottom w:val="0"/>
          <w:divBdr>
            <w:top w:val="none" w:sz="0" w:space="0" w:color="auto"/>
            <w:left w:val="none" w:sz="0" w:space="0" w:color="auto"/>
            <w:bottom w:val="none" w:sz="0" w:space="0" w:color="auto"/>
            <w:right w:val="none" w:sz="0" w:space="0" w:color="auto"/>
          </w:divBdr>
        </w:div>
        <w:div w:id="1056784703">
          <w:marLeft w:val="0"/>
          <w:marRight w:val="0"/>
          <w:marTop w:val="0"/>
          <w:marBottom w:val="0"/>
          <w:divBdr>
            <w:top w:val="none" w:sz="0" w:space="0" w:color="auto"/>
            <w:left w:val="none" w:sz="0" w:space="0" w:color="auto"/>
            <w:bottom w:val="none" w:sz="0" w:space="0" w:color="auto"/>
            <w:right w:val="none" w:sz="0" w:space="0" w:color="auto"/>
          </w:divBdr>
        </w:div>
        <w:div w:id="980034676">
          <w:marLeft w:val="0"/>
          <w:marRight w:val="0"/>
          <w:marTop w:val="0"/>
          <w:marBottom w:val="0"/>
          <w:divBdr>
            <w:top w:val="none" w:sz="0" w:space="0" w:color="auto"/>
            <w:left w:val="none" w:sz="0" w:space="0" w:color="auto"/>
            <w:bottom w:val="none" w:sz="0" w:space="0" w:color="auto"/>
            <w:right w:val="none" w:sz="0" w:space="0" w:color="auto"/>
          </w:divBdr>
        </w:div>
        <w:div w:id="11539254">
          <w:marLeft w:val="0"/>
          <w:marRight w:val="0"/>
          <w:marTop w:val="0"/>
          <w:marBottom w:val="0"/>
          <w:divBdr>
            <w:top w:val="none" w:sz="0" w:space="0" w:color="auto"/>
            <w:left w:val="none" w:sz="0" w:space="0" w:color="auto"/>
            <w:bottom w:val="none" w:sz="0" w:space="0" w:color="auto"/>
            <w:right w:val="none" w:sz="0" w:space="0" w:color="auto"/>
          </w:divBdr>
        </w:div>
        <w:div w:id="175314581">
          <w:marLeft w:val="0"/>
          <w:marRight w:val="0"/>
          <w:marTop w:val="0"/>
          <w:marBottom w:val="0"/>
          <w:divBdr>
            <w:top w:val="none" w:sz="0" w:space="0" w:color="auto"/>
            <w:left w:val="none" w:sz="0" w:space="0" w:color="auto"/>
            <w:bottom w:val="none" w:sz="0" w:space="0" w:color="auto"/>
            <w:right w:val="none" w:sz="0" w:space="0" w:color="auto"/>
          </w:divBdr>
        </w:div>
        <w:div w:id="1379207777">
          <w:marLeft w:val="0"/>
          <w:marRight w:val="0"/>
          <w:marTop w:val="0"/>
          <w:marBottom w:val="0"/>
          <w:divBdr>
            <w:top w:val="none" w:sz="0" w:space="0" w:color="auto"/>
            <w:left w:val="none" w:sz="0" w:space="0" w:color="auto"/>
            <w:bottom w:val="none" w:sz="0" w:space="0" w:color="auto"/>
            <w:right w:val="none" w:sz="0" w:space="0" w:color="auto"/>
          </w:divBdr>
        </w:div>
        <w:div w:id="909074967">
          <w:marLeft w:val="0"/>
          <w:marRight w:val="0"/>
          <w:marTop w:val="0"/>
          <w:marBottom w:val="0"/>
          <w:divBdr>
            <w:top w:val="none" w:sz="0" w:space="0" w:color="auto"/>
            <w:left w:val="none" w:sz="0" w:space="0" w:color="auto"/>
            <w:bottom w:val="none" w:sz="0" w:space="0" w:color="auto"/>
            <w:right w:val="none" w:sz="0" w:space="0" w:color="auto"/>
          </w:divBdr>
        </w:div>
        <w:div w:id="1091269897">
          <w:marLeft w:val="0"/>
          <w:marRight w:val="0"/>
          <w:marTop w:val="0"/>
          <w:marBottom w:val="0"/>
          <w:divBdr>
            <w:top w:val="none" w:sz="0" w:space="0" w:color="auto"/>
            <w:left w:val="none" w:sz="0" w:space="0" w:color="auto"/>
            <w:bottom w:val="none" w:sz="0" w:space="0" w:color="auto"/>
            <w:right w:val="none" w:sz="0" w:space="0" w:color="auto"/>
          </w:divBdr>
        </w:div>
        <w:div w:id="301083721">
          <w:marLeft w:val="0"/>
          <w:marRight w:val="0"/>
          <w:marTop w:val="0"/>
          <w:marBottom w:val="0"/>
          <w:divBdr>
            <w:top w:val="none" w:sz="0" w:space="0" w:color="auto"/>
            <w:left w:val="none" w:sz="0" w:space="0" w:color="auto"/>
            <w:bottom w:val="none" w:sz="0" w:space="0" w:color="auto"/>
            <w:right w:val="none" w:sz="0" w:space="0" w:color="auto"/>
          </w:divBdr>
        </w:div>
        <w:div w:id="2075353255">
          <w:marLeft w:val="0"/>
          <w:marRight w:val="0"/>
          <w:marTop w:val="0"/>
          <w:marBottom w:val="0"/>
          <w:divBdr>
            <w:top w:val="none" w:sz="0" w:space="0" w:color="auto"/>
            <w:left w:val="none" w:sz="0" w:space="0" w:color="auto"/>
            <w:bottom w:val="none" w:sz="0" w:space="0" w:color="auto"/>
            <w:right w:val="none" w:sz="0" w:space="0" w:color="auto"/>
          </w:divBdr>
        </w:div>
        <w:div w:id="27150081">
          <w:marLeft w:val="0"/>
          <w:marRight w:val="0"/>
          <w:marTop w:val="0"/>
          <w:marBottom w:val="0"/>
          <w:divBdr>
            <w:top w:val="none" w:sz="0" w:space="0" w:color="auto"/>
            <w:left w:val="none" w:sz="0" w:space="0" w:color="auto"/>
            <w:bottom w:val="none" w:sz="0" w:space="0" w:color="auto"/>
            <w:right w:val="none" w:sz="0" w:space="0" w:color="auto"/>
          </w:divBdr>
        </w:div>
        <w:div w:id="33964339">
          <w:marLeft w:val="0"/>
          <w:marRight w:val="0"/>
          <w:marTop w:val="0"/>
          <w:marBottom w:val="0"/>
          <w:divBdr>
            <w:top w:val="none" w:sz="0" w:space="0" w:color="auto"/>
            <w:left w:val="none" w:sz="0" w:space="0" w:color="auto"/>
            <w:bottom w:val="none" w:sz="0" w:space="0" w:color="auto"/>
            <w:right w:val="none" w:sz="0" w:space="0" w:color="auto"/>
          </w:divBdr>
        </w:div>
        <w:div w:id="1576743008">
          <w:marLeft w:val="0"/>
          <w:marRight w:val="0"/>
          <w:marTop w:val="0"/>
          <w:marBottom w:val="0"/>
          <w:divBdr>
            <w:top w:val="none" w:sz="0" w:space="0" w:color="auto"/>
            <w:left w:val="none" w:sz="0" w:space="0" w:color="auto"/>
            <w:bottom w:val="none" w:sz="0" w:space="0" w:color="auto"/>
            <w:right w:val="none" w:sz="0" w:space="0" w:color="auto"/>
          </w:divBdr>
        </w:div>
        <w:div w:id="1570385437">
          <w:marLeft w:val="0"/>
          <w:marRight w:val="0"/>
          <w:marTop w:val="0"/>
          <w:marBottom w:val="0"/>
          <w:divBdr>
            <w:top w:val="none" w:sz="0" w:space="0" w:color="auto"/>
            <w:left w:val="none" w:sz="0" w:space="0" w:color="auto"/>
            <w:bottom w:val="none" w:sz="0" w:space="0" w:color="auto"/>
            <w:right w:val="none" w:sz="0" w:space="0" w:color="auto"/>
          </w:divBdr>
        </w:div>
        <w:div w:id="448354352">
          <w:marLeft w:val="0"/>
          <w:marRight w:val="0"/>
          <w:marTop w:val="0"/>
          <w:marBottom w:val="0"/>
          <w:divBdr>
            <w:top w:val="none" w:sz="0" w:space="0" w:color="auto"/>
            <w:left w:val="none" w:sz="0" w:space="0" w:color="auto"/>
            <w:bottom w:val="none" w:sz="0" w:space="0" w:color="auto"/>
            <w:right w:val="none" w:sz="0" w:space="0" w:color="auto"/>
          </w:divBdr>
        </w:div>
        <w:div w:id="1450395915">
          <w:marLeft w:val="0"/>
          <w:marRight w:val="0"/>
          <w:marTop w:val="0"/>
          <w:marBottom w:val="0"/>
          <w:divBdr>
            <w:top w:val="none" w:sz="0" w:space="0" w:color="auto"/>
            <w:left w:val="none" w:sz="0" w:space="0" w:color="auto"/>
            <w:bottom w:val="none" w:sz="0" w:space="0" w:color="auto"/>
            <w:right w:val="none" w:sz="0" w:space="0" w:color="auto"/>
          </w:divBdr>
        </w:div>
        <w:div w:id="1263487129">
          <w:marLeft w:val="0"/>
          <w:marRight w:val="0"/>
          <w:marTop w:val="0"/>
          <w:marBottom w:val="0"/>
          <w:divBdr>
            <w:top w:val="none" w:sz="0" w:space="0" w:color="auto"/>
            <w:left w:val="none" w:sz="0" w:space="0" w:color="auto"/>
            <w:bottom w:val="none" w:sz="0" w:space="0" w:color="auto"/>
            <w:right w:val="none" w:sz="0" w:space="0" w:color="auto"/>
          </w:divBdr>
        </w:div>
        <w:div w:id="1056706651">
          <w:marLeft w:val="0"/>
          <w:marRight w:val="0"/>
          <w:marTop w:val="0"/>
          <w:marBottom w:val="0"/>
          <w:divBdr>
            <w:top w:val="none" w:sz="0" w:space="0" w:color="auto"/>
            <w:left w:val="none" w:sz="0" w:space="0" w:color="auto"/>
            <w:bottom w:val="none" w:sz="0" w:space="0" w:color="auto"/>
            <w:right w:val="none" w:sz="0" w:space="0" w:color="auto"/>
          </w:divBdr>
        </w:div>
        <w:div w:id="132063523">
          <w:marLeft w:val="0"/>
          <w:marRight w:val="0"/>
          <w:marTop w:val="0"/>
          <w:marBottom w:val="0"/>
          <w:divBdr>
            <w:top w:val="none" w:sz="0" w:space="0" w:color="auto"/>
            <w:left w:val="none" w:sz="0" w:space="0" w:color="auto"/>
            <w:bottom w:val="none" w:sz="0" w:space="0" w:color="auto"/>
            <w:right w:val="none" w:sz="0" w:space="0" w:color="auto"/>
          </w:divBdr>
        </w:div>
        <w:div w:id="1168786427">
          <w:marLeft w:val="0"/>
          <w:marRight w:val="0"/>
          <w:marTop w:val="0"/>
          <w:marBottom w:val="0"/>
          <w:divBdr>
            <w:top w:val="none" w:sz="0" w:space="0" w:color="auto"/>
            <w:left w:val="none" w:sz="0" w:space="0" w:color="auto"/>
            <w:bottom w:val="none" w:sz="0" w:space="0" w:color="auto"/>
            <w:right w:val="none" w:sz="0" w:space="0" w:color="auto"/>
          </w:divBdr>
        </w:div>
        <w:div w:id="38669895">
          <w:marLeft w:val="0"/>
          <w:marRight w:val="0"/>
          <w:marTop w:val="0"/>
          <w:marBottom w:val="0"/>
          <w:divBdr>
            <w:top w:val="none" w:sz="0" w:space="0" w:color="auto"/>
            <w:left w:val="none" w:sz="0" w:space="0" w:color="auto"/>
            <w:bottom w:val="none" w:sz="0" w:space="0" w:color="auto"/>
            <w:right w:val="none" w:sz="0" w:space="0" w:color="auto"/>
          </w:divBdr>
        </w:div>
        <w:div w:id="1428119314">
          <w:marLeft w:val="0"/>
          <w:marRight w:val="0"/>
          <w:marTop w:val="0"/>
          <w:marBottom w:val="0"/>
          <w:divBdr>
            <w:top w:val="none" w:sz="0" w:space="0" w:color="auto"/>
            <w:left w:val="none" w:sz="0" w:space="0" w:color="auto"/>
            <w:bottom w:val="none" w:sz="0" w:space="0" w:color="auto"/>
            <w:right w:val="none" w:sz="0" w:space="0" w:color="auto"/>
          </w:divBdr>
        </w:div>
        <w:div w:id="1273830147">
          <w:marLeft w:val="0"/>
          <w:marRight w:val="0"/>
          <w:marTop w:val="0"/>
          <w:marBottom w:val="0"/>
          <w:divBdr>
            <w:top w:val="none" w:sz="0" w:space="0" w:color="auto"/>
            <w:left w:val="none" w:sz="0" w:space="0" w:color="auto"/>
            <w:bottom w:val="none" w:sz="0" w:space="0" w:color="auto"/>
            <w:right w:val="none" w:sz="0" w:space="0" w:color="auto"/>
          </w:divBdr>
        </w:div>
        <w:div w:id="1619217344">
          <w:marLeft w:val="0"/>
          <w:marRight w:val="0"/>
          <w:marTop w:val="0"/>
          <w:marBottom w:val="0"/>
          <w:divBdr>
            <w:top w:val="none" w:sz="0" w:space="0" w:color="auto"/>
            <w:left w:val="none" w:sz="0" w:space="0" w:color="auto"/>
            <w:bottom w:val="none" w:sz="0" w:space="0" w:color="auto"/>
            <w:right w:val="none" w:sz="0" w:space="0" w:color="auto"/>
          </w:divBdr>
        </w:div>
        <w:div w:id="587815393">
          <w:marLeft w:val="0"/>
          <w:marRight w:val="0"/>
          <w:marTop w:val="0"/>
          <w:marBottom w:val="0"/>
          <w:divBdr>
            <w:top w:val="none" w:sz="0" w:space="0" w:color="auto"/>
            <w:left w:val="none" w:sz="0" w:space="0" w:color="auto"/>
            <w:bottom w:val="none" w:sz="0" w:space="0" w:color="auto"/>
            <w:right w:val="none" w:sz="0" w:space="0" w:color="auto"/>
          </w:divBdr>
        </w:div>
        <w:div w:id="840660895">
          <w:marLeft w:val="0"/>
          <w:marRight w:val="0"/>
          <w:marTop w:val="0"/>
          <w:marBottom w:val="0"/>
          <w:divBdr>
            <w:top w:val="none" w:sz="0" w:space="0" w:color="auto"/>
            <w:left w:val="none" w:sz="0" w:space="0" w:color="auto"/>
            <w:bottom w:val="none" w:sz="0" w:space="0" w:color="auto"/>
            <w:right w:val="none" w:sz="0" w:space="0" w:color="auto"/>
          </w:divBdr>
        </w:div>
        <w:div w:id="791752415">
          <w:marLeft w:val="0"/>
          <w:marRight w:val="0"/>
          <w:marTop w:val="0"/>
          <w:marBottom w:val="0"/>
          <w:divBdr>
            <w:top w:val="none" w:sz="0" w:space="0" w:color="auto"/>
            <w:left w:val="none" w:sz="0" w:space="0" w:color="auto"/>
            <w:bottom w:val="none" w:sz="0" w:space="0" w:color="auto"/>
            <w:right w:val="none" w:sz="0" w:space="0" w:color="auto"/>
          </w:divBdr>
        </w:div>
        <w:div w:id="651712129">
          <w:marLeft w:val="0"/>
          <w:marRight w:val="0"/>
          <w:marTop w:val="0"/>
          <w:marBottom w:val="0"/>
          <w:divBdr>
            <w:top w:val="none" w:sz="0" w:space="0" w:color="auto"/>
            <w:left w:val="none" w:sz="0" w:space="0" w:color="auto"/>
            <w:bottom w:val="none" w:sz="0" w:space="0" w:color="auto"/>
            <w:right w:val="none" w:sz="0" w:space="0" w:color="auto"/>
          </w:divBdr>
        </w:div>
        <w:div w:id="1201625100">
          <w:marLeft w:val="0"/>
          <w:marRight w:val="0"/>
          <w:marTop w:val="0"/>
          <w:marBottom w:val="0"/>
          <w:divBdr>
            <w:top w:val="none" w:sz="0" w:space="0" w:color="auto"/>
            <w:left w:val="none" w:sz="0" w:space="0" w:color="auto"/>
            <w:bottom w:val="none" w:sz="0" w:space="0" w:color="auto"/>
            <w:right w:val="none" w:sz="0" w:space="0" w:color="auto"/>
          </w:divBdr>
        </w:div>
        <w:div w:id="1827437023">
          <w:marLeft w:val="0"/>
          <w:marRight w:val="0"/>
          <w:marTop w:val="0"/>
          <w:marBottom w:val="0"/>
          <w:divBdr>
            <w:top w:val="none" w:sz="0" w:space="0" w:color="auto"/>
            <w:left w:val="none" w:sz="0" w:space="0" w:color="auto"/>
            <w:bottom w:val="none" w:sz="0" w:space="0" w:color="auto"/>
            <w:right w:val="none" w:sz="0" w:space="0" w:color="auto"/>
          </w:divBdr>
        </w:div>
        <w:div w:id="503937640">
          <w:marLeft w:val="0"/>
          <w:marRight w:val="0"/>
          <w:marTop w:val="0"/>
          <w:marBottom w:val="0"/>
          <w:divBdr>
            <w:top w:val="none" w:sz="0" w:space="0" w:color="auto"/>
            <w:left w:val="none" w:sz="0" w:space="0" w:color="auto"/>
            <w:bottom w:val="none" w:sz="0" w:space="0" w:color="auto"/>
            <w:right w:val="none" w:sz="0" w:space="0" w:color="auto"/>
          </w:divBdr>
        </w:div>
        <w:div w:id="422997810">
          <w:marLeft w:val="0"/>
          <w:marRight w:val="0"/>
          <w:marTop w:val="0"/>
          <w:marBottom w:val="0"/>
          <w:divBdr>
            <w:top w:val="none" w:sz="0" w:space="0" w:color="auto"/>
            <w:left w:val="none" w:sz="0" w:space="0" w:color="auto"/>
            <w:bottom w:val="none" w:sz="0" w:space="0" w:color="auto"/>
            <w:right w:val="none" w:sz="0" w:space="0" w:color="auto"/>
          </w:divBdr>
        </w:div>
        <w:div w:id="1804083299">
          <w:marLeft w:val="0"/>
          <w:marRight w:val="0"/>
          <w:marTop w:val="0"/>
          <w:marBottom w:val="0"/>
          <w:divBdr>
            <w:top w:val="none" w:sz="0" w:space="0" w:color="auto"/>
            <w:left w:val="none" w:sz="0" w:space="0" w:color="auto"/>
            <w:bottom w:val="none" w:sz="0" w:space="0" w:color="auto"/>
            <w:right w:val="none" w:sz="0" w:space="0" w:color="auto"/>
          </w:divBdr>
        </w:div>
        <w:div w:id="83690037">
          <w:marLeft w:val="0"/>
          <w:marRight w:val="0"/>
          <w:marTop w:val="0"/>
          <w:marBottom w:val="0"/>
          <w:divBdr>
            <w:top w:val="none" w:sz="0" w:space="0" w:color="auto"/>
            <w:left w:val="none" w:sz="0" w:space="0" w:color="auto"/>
            <w:bottom w:val="none" w:sz="0" w:space="0" w:color="auto"/>
            <w:right w:val="none" w:sz="0" w:space="0" w:color="auto"/>
          </w:divBdr>
        </w:div>
        <w:div w:id="559443256">
          <w:marLeft w:val="0"/>
          <w:marRight w:val="0"/>
          <w:marTop w:val="0"/>
          <w:marBottom w:val="0"/>
          <w:divBdr>
            <w:top w:val="none" w:sz="0" w:space="0" w:color="auto"/>
            <w:left w:val="none" w:sz="0" w:space="0" w:color="auto"/>
            <w:bottom w:val="none" w:sz="0" w:space="0" w:color="auto"/>
            <w:right w:val="none" w:sz="0" w:space="0" w:color="auto"/>
          </w:divBdr>
        </w:div>
        <w:div w:id="767624478">
          <w:marLeft w:val="0"/>
          <w:marRight w:val="0"/>
          <w:marTop w:val="0"/>
          <w:marBottom w:val="0"/>
          <w:divBdr>
            <w:top w:val="none" w:sz="0" w:space="0" w:color="auto"/>
            <w:left w:val="none" w:sz="0" w:space="0" w:color="auto"/>
            <w:bottom w:val="none" w:sz="0" w:space="0" w:color="auto"/>
            <w:right w:val="none" w:sz="0" w:space="0" w:color="auto"/>
          </w:divBdr>
        </w:div>
        <w:div w:id="1687098867">
          <w:marLeft w:val="0"/>
          <w:marRight w:val="0"/>
          <w:marTop w:val="0"/>
          <w:marBottom w:val="0"/>
          <w:divBdr>
            <w:top w:val="none" w:sz="0" w:space="0" w:color="auto"/>
            <w:left w:val="none" w:sz="0" w:space="0" w:color="auto"/>
            <w:bottom w:val="none" w:sz="0" w:space="0" w:color="auto"/>
            <w:right w:val="none" w:sz="0" w:space="0" w:color="auto"/>
          </w:divBdr>
        </w:div>
        <w:div w:id="581258109">
          <w:marLeft w:val="0"/>
          <w:marRight w:val="0"/>
          <w:marTop w:val="0"/>
          <w:marBottom w:val="0"/>
          <w:divBdr>
            <w:top w:val="none" w:sz="0" w:space="0" w:color="auto"/>
            <w:left w:val="none" w:sz="0" w:space="0" w:color="auto"/>
            <w:bottom w:val="none" w:sz="0" w:space="0" w:color="auto"/>
            <w:right w:val="none" w:sz="0" w:space="0" w:color="auto"/>
          </w:divBdr>
        </w:div>
        <w:div w:id="243806391">
          <w:marLeft w:val="0"/>
          <w:marRight w:val="0"/>
          <w:marTop w:val="0"/>
          <w:marBottom w:val="0"/>
          <w:divBdr>
            <w:top w:val="none" w:sz="0" w:space="0" w:color="auto"/>
            <w:left w:val="none" w:sz="0" w:space="0" w:color="auto"/>
            <w:bottom w:val="none" w:sz="0" w:space="0" w:color="auto"/>
            <w:right w:val="none" w:sz="0" w:space="0" w:color="auto"/>
          </w:divBdr>
        </w:div>
        <w:div w:id="1871644817">
          <w:marLeft w:val="0"/>
          <w:marRight w:val="0"/>
          <w:marTop w:val="0"/>
          <w:marBottom w:val="0"/>
          <w:divBdr>
            <w:top w:val="none" w:sz="0" w:space="0" w:color="auto"/>
            <w:left w:val="none" w:sz="0" w:space="0" w:color="auto"/>
            <w:bottom w:val="none" w:sz="0" w:space="0" w:color="auto"/>
            <w:right w:val="none" w:sz="0" w:space="0" w:color="auto"/>
          </w:divBdr>
        </w:div>
        <w:div w:id="867792241">
          <w:marLeft w:val="0"/>
          <w:marRight w:val="0"/>
          <w:marTop w:val="0"/>
          <w:marBottom w:val="0"/>
          <w:divBdr>
            <w:top w:val="none" w:sz="0" w:space="0" w:color="auto"/>
            <w:left w:val="none" w:sz="0" w:space="0" w:color="auto"/>
            <w:bottom w:val="none" w:sz="0" w:space="0" w:color="auto"/>
            <w:right w:val="none" w:sz="0" w:space="0" w:color="auto"/>
          </w:divBdr>
        </w:div>
        <w:div w:id="642390416">
          <w:marLeft w:val="0"/>
          <w:marRight w:val="0"/>
          <w:marTop w:val="0"/>
          <w:marBottom w:val="0"/>
          <w:divBdr>
            <w:top w:val="none" w:sz="0" w:space="0" w:color="auto"/>
            <w:left w:val="none" w:sz="0" w:space="0" w:color="auto"/>
            <w:bottom w:val="none" w:sz="0" w:space="0" w:color="auto"/>
            <w:right w:val="none" w:sz="0" w:space="0" w:color="auto"/>
          </w:divBdr>
        </w:div>
        <w:div w:id="685328465">
          <w:marLeft w:val="0"/>
          <w:marRight w:val="0"/>
          <w:marTop w:val="0"/>
          <w:marBottom w:val="0"/>
          <w:divBdr>
            <w:top w:val="none" w:sz="0" w:space="0" w:color="auto"/>
            <w:left w:val="none" w:sz="0" w:space="0" w:color="auto"/>
            <w:bottom w:val="none" w:sz="0" w:space="0" w:color="auto"/>
            <w:right w:val="none" w:sz="0" w:space="0" w:color="auto"/>
          </w:divBdr>
        </w:div>
        <w:div w:id="1680355786">
          <w:marLeft w:val="0"/>
          <w:marRight w:val="0"/>
          <w:marTop w:val="0"/>
          <w:marBottom w:val="0"/>
          <w:divBdr>
            <w:top w:val="none" w:sz="0" w:space="0" w:color="auto"/>
            <w:left w:val="none" w:sz="0" w:space="0" w:color="auto"/>
            <w:bottom w:val="none" w:sz="0" w:space="0" w:color="auto"/>
            <w:right w:val="none" w:sz="0" w:space="0" w:color="auto"/>
          </w:divBdr>
        </w:div>
        <w:div w:id="382798017">
          <w:marLeft w:val="0"/>
          <w:marRight w:val="0"/>
          <w:marTop w:val="0"/>
          <w:marBottom w:val="0"/>
          <w:divBdr>
            <w:top w:val="none" w:sz="0" w:space="0" w:color="auto"/>
            <w:left w:val="none" w:sz="0" w:space="0" w:color="auto"/>
            <w:bottom w:val="none" w:sz="0" w:space="0" w:color="auto"/>
            <w:right w:val="none" w:sz="0" w:space="0" w:color="auto"/>
          </w:divBdr>
        </w:div>
        <w:div w:id="1325088779">
          <w:marLeft w:val="0"/>
          <w:marRight w:val="0"/>
          <w:marTop w:val="0"/>
          <w:marBottom w:val="0"/>
          <w:divBdr>
            <w:top w:val="none" w:sz="0" w:space="0" w:color="auto"/>
            <w:left w:val="none" w:sz="0" w:space="0" w:color="auto"/>
            <w:bottom w:val="none" w:sz="0" w:space="0" w:color="auto"/>
            <w:right w:val="none" w:sz="0" w:space="0" w:color="auto"/>
          </w:divBdr>
        </w:div>
        <w:div w:id="2147163687">
          <w:marLeft w:val="0"/>
          <w:marRight w:val="0"/>
          <w:marTop w:val="0"/>
          <w:marBottom w:val="0"/>
          <w:divBdr>
            <w:top w:val="none" w:sz="0" w:space="0" w:color="auto"/>
            <w:left w:val="none" w:sz="0" w:space="0" w:color="auto"/>
            <w:bottom w:val="none" w:sz="0" w:space="0" w:color="auto"/>
            <w:right w:val="none" w:sz="0" w:space="0" w:color="auto"/>
          </w:divBdr>
        </w:div>
        <w:div w:id="1286931182">
          <w:marLeft w:val="0"/>
          <w:marRight w:val="0"/>
          <w:marTop w:val="0"/>
          <w:marBottom w:val="0"/>
          <w:divBdr>
            <w:top w:val="none" w:sz="0" w:space="0" w:color="auto"/>
            <w:left w:val="none" w:sz="0" w:space="0" w:color="auto"/>
            <w:bottom w:val="none" w:sz="0" w:space="0" w:color="auto"/>
            <w:right w:val="none" w:sz="0" w:space="0" w:color="auto"/>
          </w:divBdr>
        </w:div>
        <w:div w:id="1811441713">
          <w:marLeft w:val="0"/>
          <w:marRight w:val="0"/>
          <w:marTop w:val="0"/>
          <w:marBottom w:val="0"/>
          <w:divBdr>
            <w:top w:val="none" w:sz="0" w:space="0" w:color="auto"/>
            <w:left w:val="none" w:sz="0" w:space="0" w:color="auto"/>
            <w:bottom w:val="none" w:sz="0" w:space="0" w:color="auto"/>
            <w:right w:val="none" w:sz="0" w:space="0" w:color="auto"/>
          </w:divBdr>
        </w:div>
        <w:div w:id="958993468">
          <w:marLeft w:val="0"/>
          <w:marRight w:val="0"/>
          <w:marTop w:val="0"/>
          <w:marBottom w:val="0"/>
          <w:divBdr>
            <w:top w:val="none" w:sz="0" w:space="0" w:color="auto"/>
            <w:left w:val="none" w:sz="0" w:space="0" w:color="auto"/>
            <w:bottom w:val="none" w:sz="0" w:space="0" w:color="auto"/>
            <w:right w:val="none" w:sz="0" w:space="0" w:color="auto"/>
          </w:divBdr>
        </w:div>
        <w:div w:id="1596982676">
          <w:marLeft w:val="0"/>
          <w:marRight w:val="0"/>
          <w:marTop w:val="0"/>
          <w:marBottom w:val="0"/>
          <w:divBdr>
            <w:top w:val="none" w:sz="0" w:space="0" w:color="auto"/>
            <w:left w:val="none" w:sz="0" w:space="0" w:color="auto"/>
            <w:bottom w:val="none" w:sz="0" w:space="0" w:color="auto"/>
            <w:right w:val="none" w:sz="0" w:space="0" w:color="auto"/>
          </w:divBdr>
        </w:div>
        <w:div w:id="148788937">
          <w:marLeft w:val="0"/>
          <w:marRight w:val="0"/>
          <w:marTop w:val="0"/>
          <w:marBottom w:val="0"/>
          <w:divBdr>
            <w:top w:val="none" w:sz="0" w:space="0" w:color="auto"/>
            <w:left w:val="none" w:sz="0" w:space="0" w:color="auto"/>
            <w:bottom w:val="none" w:sz="0" w:space="0" w:color="auto"/>
            <w:right w:val="none" w:sz="0" w:space="0" w:color="auto"/>
          </w:divBdr>
        </w:div>
        <w:div w:id="2032295412">
          <w:marLeft w:val="0"/>
          <w:marRight w:val="0"/>
          <w:marTop w:val="0"/>
          <w:marBottom w:val="0"/>
          <w:divBdr>
            <w:top w:val="none" w:sz="0" w:space="0" w:color="auto"/>
            <w:left w:val="none" w:sz="0" w:space="0" w:color="auto"/>
            <w:bottom w:val="none" w:sz="0" w:space="0" w:color="auto"/>
            <w:right w:val="none" w:sz="0" w:space="0" w:color="auto"/>
          </w:divBdr>
        </w:div>
        <w:div w:id="121000004">
          <w:marLeft w:val="0"/>
          <w:marRight w:val="0"/>
          <w:marTop w:val="0"/>
          <w:marBottom w:val="0"/>
          <w:divBdr>
            <w:top w:val="none" w:sz="0" w:space="0" w:color="auto"/>
            <w:left w:val="none" w:sz="0" w:space="0" w:color="auto"/>
            <w:bottom w:val="none" w:sz="0" w:space="0" w:color="auto"/>
            <w:right w:val="none" w:sz="0" w:space="0" w:color="auto"/>
          </w:divBdr>
        </w:div>
        <w:div w:id="1753164910">
          <w:marLeft w:val="0"/>
          <w:marRight w:val="0"/>
          <w:marTop w:val="0"/>
          <w:marBottom w:val="0"/>
          <w:divBdr>
            <w:top w:val="none" w:sz="0" w:space="0" w:color="auto"/>
            <w:left w:val="none" w:sz="0" w:space="0" w:color="auto"/>
            <w:bottom w:val="none" w:sz="0" w:space="0" w:color="auto"/>
            <w:right w:val="none" w:sz="0" w:space="0" w:color="auto"/>
          </w:divBdr>
        </w:div>
        <w:div w:id="145781122">
          <w:marLeft w:val="0"/>
          <w:marRight w:val="0"/>
          <w:marTop w:val="0"/>
          <w:marBottom w:val="0"/>
          <w:divBdr>
            <w:top w:val="none" w:sz="0" w:space="0" w:color="auto"/>
            <w:left w:val="none" w:sz="0" w:space="0" w:color="auto"/>
            <w:bottom w:val="none" w:sz="0" w:space="0" w:color="auto"/>
            <w:right w:val="none" w:sz="0" w:space="0" w:color="auto"/>
          </w:divBdr>
        </w:div>
        <w:div w:id="1084230299">
          <w:marLeft w:val="0"/>
          <w:marRight w:val="0"/>
          <w:marTop w:val="0"/>
          <w:marBottom w:val="0"/>
          <w:divBdr>
            <w:top w:val="none" w:sz="0" w:space="0" w:color="auto"/>
            <w:left w:val="none" w:sz="0" w:space="0" w:color="auto"/>
            <w:bottom w:val="none" w:sz="0" w:space="0" w:color="auto"/>
            <w:right w:val="none" w:sz="0" w:space="0" w:color="auto"/>
          </w:divBdr>
        </w:div>
        <w:div w:id="1717047602">
          <w:marLeft w:val="0"/>
          <w:marRight w:val="0"/>
          <w:marTop w:val="0"/>
          <w:marBottom w:val="0"/>
          <w:divBdr>
            <w:top w:val="none" w:sz="0" w:space="0" w:color="auto"/>
            <w:left w:val="none" w:sz="0" w:space="0" w:color="auto"/>
            <w:bottom w:val="none" w:sz="0" w:space="0" w:color="auto"/>
            <w:right w:val="none" w:sz="0" w:space="0" w:color="auto"/>
          </w:divBdr>
        </w:div>
        <w:div w:id="789325117">
          <w:marLeft w:val="0"/>
          <w:marRight w:val="0"/>
          <w:marTop w:val="0"/>
          <w:marBottom w:val="0"/>
          <w:divBdr>
            <w:top w:val="none" w:sz="0" w:space="0" w:color="auto"/>
            <w:left w:val="none" w:sz="0" w:space="0" w:color="auto"/>
            <w:bottom w:val="none" w:sz="0" w:space="0" w:color="auto"/>
            <w:right w:val="none" w:sz="0" w:space="0" w:color="auto"/>
          </w:divBdr>
        </w:div>
        <w:div w:id="930552378">
          <w:marLeft w:val="0"/>
          <w:marRight w:val="0"/>
          <w:marTop w:val="0"/>
          <w:marBottom w:val="0"/>
          <w:divBdr>
            <w:top w:val="none" w:sz="0" w:space="0" w:color="auto"/>
            <w:left w:val="none" w:sz="0" w:space="0" w:color="auto"/>
            <w:bottom w:val="none" w:sz="0" w:space="0" w:color="auto"/>
            <w:right w:val="none" w:sz="0" w:space="0" w:color="auto"/>
          </w:divBdr>
        </w:div>
        <w:div w:id="850754658">
          <w:marLeft w:val="0"/>
          <w:marRight w:val="0"/>
          <w:marTop w:val="0"/>
          <w:marBottom w:val="0"/>
          <w:divBdr>
            <w:top w:val="none" w:sz="0" w:space="0" w:color="auto"/>
            <w:left w:val="none" w:sz="0" w:space="0" w:color="auto"/>
            <w:bottom w:val="none" w:sz="0" w:space="0" w:color="auto"/>
            <w:right w:val="none" w:sz="0" w:space="0" w:color="auto"/>
          </w:divBdr>
        </w:div>
        <w:div w:id="1476557415">
          <w:marLeft w:val="0"/>
          <w:marRight w:val="0"/>
          <w:marTop w:val="0"/>
          <w:marBottom w:val="0"/>
          <w:divBdr>
            <w:top w:val="none" w:sz="0" w:space="0" w:color="auto"/>
            <w:left w:val="none" w:sz="0" w:space="0" w:color="auto"/>
            <w:bottom w:val="none" w:sz="0" w:space="0" w:color="auto"/>
            <w:right w:val="none" w:sz="0" w:space="0" w:color="auto"/>
          </w:divBdr>
        </w:div>
        <w:div w:id="1789160873">
          <w:marLeft w:val="0"/>
          <w:marRight w:val="0"/>
          <w:marTop w:val="0"/>
          <w:marBottom w:val="0"/>
          <w:divBdr>
            <w:top w:val="none" w:sz="0" w:space="0" w:color="auto"/>
            <w:left w:val="none" w:sz="0" w:space="0" w:color="auto"/>
            <w:bottom w:val="none" w:sz="0" w:space="0" w:color="auto"/>
            <w:right w:val="none" w:sz="0" w:space="0" w:color="auto"/>
          </w:divBdr>
        </w:div>
        <w:div w:id="499127870">
          <w:marLeft w:val="0"/>
          <w:marRight w:val="0"/>
          <w:marTop w:val="0"/>
          <w:marBottom w:val="0"/>
          <w:divBdr>
            <w:top w:val="none" w:sz="0" w:space="0" w:color="auto"/>
            <w:left w:val="none" w:sz="0" w:space="0" w:color="auto"/>
            <w:bottom w:val="none" w:sz="0" w:space="0" w:color="auto"/>
            <w:right w:val="none" w:sz="0" w:space="0" w:color="auto"/>
          </w:divBdr>
        </w:div>
        <w:div w:id="1223757104">
          <w:marLeft w:val="0"/>
          <w:marRight w:val="0"/>
          <w:marTop w:val="0"/>
          <w:marBottom w:val="0"/>
          <w:divBdr>
            <w:top w:val="none" w:sz="0" w:space="0" w:color="auto"/>
            <w:left w:val="none" w:sz="0" w:space="0" w:color="auto"/>
            <w:bottom w:val="none" w:sz="0" w:space="0" w:color="auto"/>
            <w:right w:val="none" w:sz="0" w:space="0" w:color="auto"/>
          </w:divBdr>
        </w:div>
        <w:div w:id="135804920">
          <w:marLeft w:val="0"/>
          <w:marRight w:val="0"/>
          <w:marTop w:val="0"/>
          <w:marBottom w:val="0"/>
          <w:divBdr>
            <w:top w:val="none" w:sz="0" w:space="0" w:color="auto"/>
            <w:left w:val="none" w:sz="0" w:space="0" w:color="auto"/>
            <w:bottom w:val="none" w:sz="0" w:space="0" w:color="auto"/>
            <w:right w:val="none" w:sz="0" w:space="0" w:color="auto"/>
          </w:divBdr>
        </w:div>
        <w:div w:id="741683346">
          <w:marLeft w:val="0"/>
          <w:marRight w:val="0"/>
          <w:marTop w:val="0"/>
          <w:marBottom w:val="0"/>
          <w:divBdr>
            <w:top w:val="none" w:sz="0" w:space="0" w:color="auto"/>
            <w:left w:val="none" w:sz="0" w:space="0" w:color="auto"/>
            <w:bottom w:val="none" w:sz="0" w:space="0" w:color="auto"/>
            <w:right w:val="none" w:sz="0" w:space="0" w:color="auto"/>
          </w:divBdr>
        </w:div>
        <w:div w:id="1431392872">
          <w:marLeft w:val="0"/>
          <w:marRight w:val="0"/>
          <w:marTop w:val="0"/>
          <w:marBottom w:val="0"/>
          <w:divBdr>
            <w:top w:val="none" w:sz="0" w:space="0" w:color="auto"/>
            <w:left w:val="none" w:sz="0" w:space="0" w:color="auto"/>
            <w:bottom w:val="none" w:sz="0" w:space="0" w:color="auto"/>
            <w:right w:val="none" w:sz="0" w:space="0" w:color="auto"/>
          </w:divBdr>
        </w:div>
        <w:div w:id="1899320209">
          <w:marLeft w:val="0"/>
          <w:marRight w:val="0"/>
          <w:marTop w:val="0"/>
          <w:marBottom w:val="0"/>
          <w:divBdr>
            <w:top w:val="none" w:sz="0" w:space="0" w:color="auto"/>
            <w:left w:val="none" w:sz="0" w:space="0" w:color="auto"/>
            <w:bottom w:val="none" w:sz="0" w:space="0" w:color="auto"/>
            <w:right w:val="none" w:sz="0" w:space="0" w:color="auto"/>
          </w:divBdr>
        </w:div>
        <w:div w:id="246960304">
          <w:marLeft w:val="0"/>
          <w:marRight w:val="0"/>
          <w:marTop w:val="0"/>
          <w:marBottom w:val="0"/>
          <w:divBdr>
            <w:top w:val="none" w:sz="0" w:space="0" w:color="auto"/>
            <w:left w:val="none" w:sz="0" w:space="0" w:color="auto"/>
            <w:bottom w:val="none" w:sz="0" w:space="0" w:color="auto"/>
            <w:right w:val="none" w:sz="0" w:space="0" w:color="auto"/>
          </w:divBdr>
        </w:div>
        <w:div w:id="411463961">
          <w:marLeft w:val="0"/>
          <w:marRight w:val="0"/>
          <w:marTop w:val="0"/>
          <w:marBottom w:val="0"/>
          <w:divBdr>
            <w:top w:val="none" w:sz="0" w:space="0" w:color="auto"/>
            <w:left w:val="none" w:sz="0" w:space="0" w:color="auto"/>
            <w:bottom w:val="none" w:sz="0" w:space="0" w:color="auto"/>
            <w:right w:val="none" w:sz="0" w:space="0" w:color="auto"/>
          </w:divBdr>
        </w:div>
        <w:div w:id="2127694010">
          <w:marLeft w:val="0"/>
          <w:marRight w:val="0"/>
          <w:marTop w:val="0"/>
          <w:marBottom w:val="0"/>
          <w:divBdr>
            <w:top w:val="none" w:sz="0" w:space="0" w:color="auto"/>
            <w:left w:val="none" w:sz="0" w:space="0" w:color="auto"/>
            <w:bottom w:val="none" w:sz="0" w:space="0" w:color="auto"/>
            <w:right w:val="none" w:sz="0" w:space="0" w:color="auto"/>
          </w:divBdr>
        </w:div>
        <w:div w:id="1523010586">
          <w:marLeft w:val="0"/>
          <w:marRight w:val="0"/>
          <w:marTop w:val="0"/>
          <w:marBottom w:val="0"/>
          <w:divBdr>
            <w:top w:val="none" w:sz="0" w:space="0" w:color="auto"/>
            <w:left w:val="none" w:sz="0" w:space="0" w:color="auto"/>
            <w:bottom w:val="none" w:sz="0" w:space="0" w:color="auto"/>
            <w:right w:val="none" w:sz="0" w:space="0" w:color="auto"/>
          </w:divBdr>
        </w:div>
        <w:div w:id="573197054">
          <w:marLeft w:val="0"/>
          <w:marRight w:val="0"/>
          <w:marTop w:val="0"/>
          <w:marBottom w:val="0"/>
          <w:divBdr>
            <w:top w:val="none" w:sz="0" w:space="0" w:color="auto"/>
            <w:left w:val="none" w:sz="0" w:space="0" w:color="auto"/>
            <w:bottom w:val="none" w:sz="0" w:space="0" w:color="auto"/>
            <w:right w:val="none" w:sz="0" w:space="0" w:color="auto"/>
          </w:divBdr>
        </w:div>
        <w:div w:id="360594300">
          <w:marLeft w:val="0"/>
          <w:marRight w:val="0"/>
          <w:marTop w:val="0"/>
          <w:marBottom w:val="0"/>
          <w:divBdr>
            <w:top w:val="none" w:sz="0" w:space="0" w:color="auto"/>
            <w:left w:val="none" w:sz="0" w:space="0" w:color="auto"/>
            <w:bottom w:val="none" w:sz="0" w:space="0" w:color="auto"/>
            <w:right w:val="none" w:sz="0" w:space="0" w:color="auto"/>
          </w:divBdr>
        </w:div>
        <w:div w:id="182061925">
          <w:marLeft w:val="0"/>
          <w:marRight w:val="0"/>
          <w:marTop w:val="0"/>
          <w:marBottom w:val="0"/>
          <w:divBdr>
            <w:top w:val="none" w:sz="0" w:space="0" w:color="auto"/>
            <w:left w:val="none" w:sz="0" w:space="0" w:color="auto"/>
            <w:bottom w:val="none" w:sz="0" w:space="0" w:color="auto"/>
            <w:right w:val="none" w:sz="0" w:space="0" w:color="auto"/>
          </w:divBdr>
        </w:div>
        <w:div w:id="932322328">
          <w:marLeft w:val="0"/>
          <w:marRight w:val="0"/>
          <w:marTop w:val="0"/>
          <w:marBottom w:val="0"/>
          <w:divBdr>
            <w:top w:val="none" w:sz="0" w:space="0" w:color="auto"/>
            <w:left w:val="none" w:sz="0" w:space="0" w:color="auto"/>
            <w:bottom w:val="none" w:sz="0" w:space="0" w:color="auto"/>
            <w:right w:val="none" w:sz="0" w:space="0" w:color="auto"/>
          </w:divBdr>
        </w:div>
        <w:div w:id="1552569110">
          <w:marLeft w:val="0"/>
          <w:marRight w:val="0"/>
          <w:marTop w:val="0"/>
          <w:marBottom w:val="0"/>
          <w:divBdr>
            <w:top w:val="none" w:sz="0" w:space="0" w:color="auto"/>
            <w:left w:val="none" w:sz="0" w:space="0" w:color="auto"/>
            <w:bottom w:val="none" w:sz="0" w:space="0" w:color="auto"/>
            <w:right w:val="none" w:sz="0" w:space="0" w:color="auto"/>
          </w:divBdr>
        </w:div>
        <w:div w:id="342173309">
          <w:marLeft w:val="0"/>
          <w:marRight w:val="0"/>
          <w:marTop w:val="0"/>
          <w:marBottom w:val="0"/>
          <w:divBdr>
            <w:top w:val="none" w:sz="0" w:space="0" w:color="auto"/>
            <w:left w:val="none" w:sz="0" w:space="0" w:color="auto"/>
            <w:bottom w:val="none" w:sz="0" w:space="0" w:color="auto"/>
            <w:right w:val="none" w:sz="0" w:space="0" w:color="auto"/>
          </w:divBdr>
        </w:div>
        <w:div w:id="445196254">
          <w:marLeft w:val="0"/>
          <w:marRight w:val="0"/>
          <w:marTop w:val="0"/>
          <w:marBottom w:val="0"/>
          <w:divBdr>
            <w:top w:val="none" w:sz="0" w:space="0" w:color="auto"/>
            <w:left w:val="none" w:sz="0" w:space="0" w:color="auto"/>
            <w:bottom w:val="none" w:sz="0" w:space="0" w:color="auto"/>
            <w:right w:val="none" w:sz="0" w:space="0" w:color="auto"/>
          </w:divBdr>
        </w:div>
        <w:div w:id="2011635540">
          <w:marLeft w:val="0"/>
          <w:marRight w:val="0"/>
          <w:marTop w:val="0"/>
          <w:marBottom w:val="0"/>
          <w:divBdr>
            <w:top w:val="none" w:sz="0" w:space="0" w:color="auto"/>
            <w:left w:val="none" w:sz="0" w:space="0" w:color="auto"/>
            <w:bottom w:val="none" w:sz="0" w:space="0" w:color="auto"/>
            <w:right w:val="none" w:sz="0" w:space="0" w:color="auto"/>
          </w:divBdr>
        </w:div>
        <w:div w:id="1892231123">
          <w:marLeft w:val="0"/>
          <w:marRight w:val="0"/>
          <w:marTop w:val="0"/>
          <w:marBottom w:val="0"/>
          <w:divBdr>
            <w:top w:val="none" w:sz="0" w:space="0" w:color="auto"/>
            <w:left w:val="none" w:sz="0" w:space="0" w:color="auto"/>
            <w:bottom w:val="none" w:sz="0" w:space="0" w:color="auto"/>
            <w:right w:val="none" w:sz="0" w:space="0" w:color="auto"/>
          </w:divBdr>
        </w:div>
        <w:div w:id="1752505802">
          <w:marLeft w:val="0"/>
          <w:marRight w:val="0"/>
          <w:marTop w:val="0"/>
          <w:marBottom w:val="0"/>
          <w:divBdr>
            <w:top w:val="none" w:sz="0" w:space="0" w:color="auto"/>
            <w:left w:val="none" w:sz="0" w:space="0" w:color="auto"/>
            <w:bottom w:val="none" w:sz="0" w:space="0" w:color="auto"/>
            <w:right w:val="none" w:sz="0" w:space="0" w:color="auto"/>
          </w:divBdr>
        </w:div>
        <w:div w:id="1557281047">
          <w:marLeft w:val="0"/>
          <w:marRight w:val="0"/>
          <w:marTop w:val="0"/>
          <w:marBottom w:val="0"/>
          <w:divBdr>
            <w:top w:val="none" w:sz="0" w:space="0" w:color="auto"/>
            <w:left w:val="none" w:sz="0" w:space="0" w:color="auto"/>
            <w:bottom w:val="none" w:sz="0" w:space="0" w:color="auto"/>
            <w:right w:val="none" w:sz="0" w:space="0" w:color="auto"/>
          </w:divBdr>
        </w:div>
        <w:div w:id="1116365938">
          <w:marLeft w:val="0"/>
          <w:marRight w:val="0"/>
          <w:marTop w:val="0"/>
          <w:marBottom w:val="0"/>
          <w:divBdr>
            <w:top w:val="none" w:sz="0" w:space="0" w:color="auto"/>
            <w:left w:val="none" w:sz="0" w:space="0" w:color="auto"/>
            <w:bottom w:val="none" w:sz="0" w:space="0" w:color="auto"/>
            <w:right w:val="none" w:sz="0" w:space="0" w:color="auto"/>
          </w:divBdr>
        </w:div>
        <w:div w:id="31469555">
          <w:marLeft w:val="0"/>
          <w:marRight w:val="0"/>
          <w:marTop w:val="0"/>
          <w:marBottom w:val="0"/>
          <w:divBdr>
            <w:top w:val="none" w:sz="0" w:space="0" w:color="auto"/>
            <w:left w:val="none" w:sz="0" w:space="0" w:color="auto"/>
            <w:bottom w:val="none" w:sz="0" w:space="0" w:color="auto"/>
            <w:right w:val="none" w:sz="0" w:space="0" w:color="auto"/>
          </w:divBdr>
        </w:div>
        <w:div w:id="63574072">
          <w:marLeft w:val="0"/>
          <w:marRight w:val="0"/>
          <w:marTop w:val="0"/>
          <w:marBottom w:val="0"/>
          <w:divBdr>
            <w:top w:val="none" w:sz="0" w:space="0" w:color="auto"/>
            <w:left w:val="none" w:sz="0" w:space="0" w:color="auto"/>
            <w:bottom w:val="none" w:sz="0" w:space="0" w:color="auto"/>
            <w:right w:val="none" w:sz="0" w:space="0" w:color="auto"/>
          </w:divBdr>
        </w:div>
        <w:div w:id="1248996151">
          <w:marLeft w:val="0"/>
          <w:marRight w:val="0"/>
          <w:marTop w:val="0"/>
          <w:marBottom w:val="0"/>
          <w:divBdr>
            <w:top w:val="none" w:sz="0" w:space="0" w:color="auto"/>
            <w:left w:val="none" w:sz="0" w:space="0" w:color="auto"/>
            <w:bottom w:val="none" w:sz="0" w:space="0" w:color="auto"/>
            <w:right w:val="none" w:sz="0" w:space="0" w:color="auto"/>
          </w:divBdr>
        </w:div>
        <w:div w:id="1707436">
          <w:marLeft w:val="0"/>
          <w:marRight w:val="0"/>
          <w:marTop w:val="0"/>
          <w:marBottom w:val="0"/>
          <w:divBdr>
            <w:top w:val="none" w:sz="0" w:space="0" w:color="auto"/>
            <w:left w:val="none" w:sz="0" w:space="0" w:color="auto"/>
            <w:bottom w:val="none" w:sz="0" w:space="0" w:color="auto"/>
            <w:right w:val="none" w:sz="0" w:space="0" w:color="auto"/>
          </w:divBdr>
        </w:div>
        <w:div w:id="277034038">
          <w:marLeft w:val="0"/>
          <w:marRight w:val="0"/>
          <w:marTop w:val="0"/>
          <w:marBottom w:val="0"/>
          <w:divBdr>
            <w:top w:val="none" w:sz="0" w:space="0" w:color="auto"/>
            <w:left w:val="none" w:sz="0" w:space="0" w:color="auto"/>
            <w:bottom w:val="none" w:sz="0" w:space="0" w:color="auto"/>
            <w:right w:val="none" w:sz="0" w:space="0" w:color="auto"/>
          </w:divBdr>
        </w:div>
        <w:div w:id="488177858">
          <w:marLeft w:val="0"/>
          <w:marRight w:val="0"/>
          <w:marTop w:val="0"/>
          <w:marBottom w:val="0"/>
          <w:divBdr>
            <w:top w:val="none" w:sz="0" w:space="0" w:color="auto"/>
            <w:left w:val="none" w:sz="0" w:space="0" w:color="auto"/>
            <w:bottom w:val="none" w:sz="0" w:space="0" w:color="auto"/>
            <w:right w:val="none" w:sz="0" w:space="0" w:color="auto"/>
          </w:divBdr>
        </w:div>
        <w:div w:id="489060461">
          <w:marLeft w:val="0"/>
          <w:marRight w:val="0"/>
          <w:marTop w:val="0"/>
          <w:marBottom w:val="0"/>
          <w:divBdr>
            <w:top w:val="none" w:sz="0" w:space="0" w:color="auto"/>
            <w:left w:val="none" w:sz="0" w:space="0" w:color="auto"/>
            <w:bottom w:val="none" w:sz="0" w:space="0" w:color="auto"/>
            <w:right w:val="none" w:sz="0" w:space="0" w:color="auto"/>
          </w:divBdr>
        </w:div>
        <w:div w:id="325861189">
          <w:marLeft w:val="0"/>
          <w:marRight w:val="0"/>
          <w:marTop w:val="0"/>
          <w:marBottom w:val="0"/>
          <w:divBdr>
            <w:top w:val="none" w:sz="0" w:space="0" w:color="auto"/>
            <w:left w:val="none" w:sz="0" w:space="0" w:color="auto"/>
            <w:bottom w:val="none" w:sz="0" w:space="0" w:color="auto"/>
            <w:right w:val="none" w:sz="0" w:space="0" w:color="auto"/>
          </w:divBdr>
        </w:div>
        <w:div w:id="1348366760">
          <w:marLeft w:val="0"/>
          <w:marRight w:val="0"/>
          <w:marTop w:val="0"/>
          <w:marBottom w:val="0"/>
          <w:divBdr>
            <w:top w:val="none" w:sz="0" w:space="0" w:color="auto"/>
            <w:left w:val="none" w:sz="0" w:space="0" w:color="auto"/>
            <w:bottom w:val="none" w:sz="0" w:space="0" w:color="auto"/>
            <w:right w:val="none" w:sz="0" w:space="0" w:color="auto"/>
          </w:divBdr>
        </w:div>
        <w:div w:id="1664237668">
          <w:marLeft w:val="0"/>
          <w:marRight w:val="0"/>
          <w:marTop w:val="0"/>
          <w:marBottom w:val="0"/>
          <w:divBdr>
            <w:top w:val="none" w:sz="0" w:space="0" w:color="auto"/>
            <w:left w:val="none" w:sz="0" w:space="0" w:color="auto"/>
            <w:bottom w:val="none" w:sz="0" w:space="0" w:color="auto"/>
            <w:right w:val="none" w:sz="0" w:space="0" w:color="auto"/>
          </w:divBdr>
        </w:div>
        <w:div w:id="1658534955">
          <w:marLeft w:val="0"/>
          <w:marRight w:val="0"/>
          <w:marTop w:val="0"/>
          <w:marBottom w:val="0"/>
          <w:divBdr>
            <w:top w:val="none" w:sz="0" w:space="0" w:color="auto"/>
            <w:left w:val="none" w:sz="0" w:space="0" w:color="auto"/>
            <w:bottom w:val="none" w:sz="0" w:space="0" w:color="auto"/>
            <w:right w:val="none" w:sz="0" w:space="0" w:color="auto"/>
          </w:divBdr>
        </w:div>
        <w:div w:id="1393624962">
          <w:marLeft w:val="0"/>
          <w:marRight w:val="0"/>
          <w:marTop w:val="0"/>
          <w:marBottom w:val="0"/>
          <w:divBdr>
            <w:top w:val="none" w:sz="0" w:space="0" w:color="auto"/>
            <w:left w:val="none" w:sz="0" w:space="0" w:color="auto"/>
            <w:bottom w:val="none" w:sz="0" w:space="0" w:color="auto"/>
            <w:right w:val="none" w:sz="0" w:space="0" w:color="auto"/>
          </w:divBdr>
        </w:div>
        <w:div w:id="52508216">
          <w:marLeft w:val="0"/>
          <w:marRight w:val="0"/>
          <w:marTop w:val="0"/>
          <w:marBottom w:val="0"/>
          <w:divBdr>
            <w:top w:val="none" w:sz="0" w:space="0" w:color="auto"/>
            <w:left w:val="none" w:sz="0" w:space="0" w:color="auto"/>
            <w:bottom w:val="none" w:sz="0" w:space="0" w:color="auto"/>
            <w:right w:val="none" w:sz="0" w:space="0" w:color="auto"/>
          </w:divBdr>
        </w:div>
        <w:div w:id="590819185">
          <w:marLeft w:val="0"/>
          <w:marRight w:val="0"/>
          <w:marTop w:val="0"/>
          <w:marBottom w:val="0"/>
          <w:divBdr>
            <w:top w:val="none" w:sz="0" w:space="0" w:color="auto"/>
            <w:left w:val="none" w:sz="0" w:space="0" w:color="auto"/>
            <w:bottom w:val="none" w:sz="0" w:space="0" w:color="auto"/>
            <w:right w:val="none" w:sz="0" w:space="0" w:color="auto"/>
          </w:divBdr>
        </w:div>
        <w:div w:id="122428538">
          <w:marLeft w:val="0"/>
          <w:marRight w:val="0"/>
          <w:marTop w:val="0"/>
          <w:marBottom w:val="0"/>
          <w:divBdr>
            <w:top w:val="none" w:sz="0" w:space="0" w:color="auto"/>
            <w:left w:val="none" w:sz="0" w:space="0" w:color="auto"/>
            <w:bottom w:val="none" w:sz="0" w:space="0" w:color="auto"/>
            <w:right w:val="none" w:sz="0" w:space="0" w:color="auto"/>
          </w:divBdr>
        </w:div>
        <w:div w:id="272133950">
          <w:marLeft w:val="0"/>
          <w:marRight w:val="0"/>
          <w:marTop w:val="0"/>
          <w:marBottom w:val="0"/>
          <w:divBdr>
            <w:top w:val="none" w:sz="0" w:space="0" w:color="auto"/>
            <w:left w:val="none" w:sz="0" w:space="0" w:color="auto"/>
            <w:bottom w:val="none" w:sz="0" w:space="0" w:color="auto"/>
            <w:right w:val="none" w:sz="0" w:space="0" w:color="auto"/>
          </w:divBdr>
        </w:div>
        <w:div w:id="1038555624">
          <w:marLeft w:val="0"/>
          <w:marRight w:val="0"/>
          <w:marTop w:val="0"/>
          <w:marBottom w:val="0"/>
          <w:divBdr>
            <w:top w:val="none" w:sz="0" w:space="0" w:color="auto"/>
            <w:left w:val="none" w:sz="0" w:space="0" w:color="auto"/>
            <w:bottom w:val="none" w:sz="0" w:space="0" w:color="auto"/>
            <w:right w:val="none" w:sz="0" w:space="0" w:color="auto"/>
          </w:divBdr>
        </w:div>
        <w:div w:id="2008894824">
          <w:marLeft w:val="0"/>
          <w:marRight w:val="0"/>
          <w:marTop w:val="0"/>
          <w:marBottom w:val="0"/>
          <w:divBdr>
            <w:top w:val="none" w:sz="0" w:space="0" w:color="auto"/>
            <w:left w:val="none" w:sz="0" w:space="0" w:color="auto"/>
            <w:bottom w:val="none" w:sz="0" w:space="0" w:color="auto"/>
            <w:right w:val="none" w:sz="0" w:space="0" w:color="auto"/>
          </w:divBdr>
        </w:div>
        <w:div w:id="874924480">
          <w:marLeft w:val="0"/>
          <w:marRight w:val="0"/>
          <w:marTop w:val="0"/>
          <w:marBottom w:val="0"/>
          <w:divBdr>
            <w:top w:val="none" w:sz="0" w:space="0" w:color="auto"/>
            <w:left w:val="none" w:sz="0" w:space="0" w:color="auto"/>
            <w:bottom w:val="none" w:sz="0" w:space="0" w:color="auto"/>
            <w:right w:val="none" w:sz="0" w:space="0" w:color="auto"/>
          </w:divBdr>
        </w:div>
        <w:div w:id="1797482478">
          <w:marLeft w:val="0"/>
          <w:marRight w:val="0"/>
          <w:marTop w:val="0"/>
          <w:marBottom w:val="0"/>
          <w:divBdr>
            <w:top w:val="none" w:sz="0" w:space="0" w:color="auto"/>
            <w:left w:val="none" w:sz="0" w:space="0" w:color="auto"/>
            <w:bottom w:val="none" w:sz="0" w:space="0" w:color="auto"/>
            <w:right w:val="none" w:sz="0" w:space="0" w:color="auto"/>
          </w:divBdr>
        </w:div>
        <w:div w:id="1155729756">
          <w:marLeft w:val="0"/>
          <w:marRight w:val="0"/>
          <w:marTop w:val="0"/>
          <w:marBottom w:val="0"/>
          <w:divBdr>
            <w:top w:val="none" w:sz="0" w:space="0" w:color="auto"/>
            <w:left w:val="none" w:sz="0" w:space="0" w:color="auto"/>
            <w:bottom w:val="none" w:sz="0" w:space="0" w:color="auto"/>
            <w:right w:val="none" w:sz="0" w:space="0" w:color="auto"/>
          </w:divBdr>
        </w:div>
        <w:div w:id="630672212">
          <w:marLeft w:val="0"/>
          <w:marRight w:val="0"/>
          <w:marTop w:val="0"/>
          <w:marBottom w:val="0"/>
          <w:divBdr>
            <w:top w:val="none" w:sz="0" w:space="0" w:color="auto"/>
            <w:left w:val="none" w:sz="0" w:space="0" w:color="auto"/>
            <w:bottom w:val="none" w:sz="0" w:space="0" w:color="auto"/>
            <w:right w:val="none" w:sz="0" w:space="0" w:color="auto"/>
          </w:divBdr>
        </w:div>
        <w:div w:id="1974404068">
          <w:marLeft w:val="0"/>
          <w:marRight w:val="0"/>
          <w:marTop w:val="0"/>
          <w:marBottom w:val="0"/>
          <w:divBdr>
            <w:top w:val="none" w:sz="0" w:space="0" w:color="auto"/>
            <w:left w:val="none" w:sz="0" w:space="0" w:color="auto"/>
            <w:bottom w:val="none" w:sz="0" w:space="0" w:color="auto"/>
            <w:right w:val="none" w:sz="0" w:space="0" w:color="auto"/>
          </w:divBdr>
        </w:div>
        <w:div w:id="1221944862">
          <w:marLeft w:val="0"/>
          <w:marRight w:val="0"/>
          <w:marTop w:val="0"/>
          <w:marBottom w:val="0"/>
          <w:divBdr>
            <w:top w:val="none" w:sz="0" w:space="0" w:color="auto"/>
            <w:left w:val="none" w:sz="0" w:space="0" w:color="auto"/>
            <w:bottom w:val="none" w:sz="0" w:space="0" w:color="auto"/>
            <w:right w:val="none" w:sz="0" w:space="0" w:color="auto"/>
          </w:divBdr>
        </w:div>
        <w:div w:id="937524491">
          <w:marLeft w:val="0"/>
          <w:marRight w:val="0"/>
          <w:marTop w:val="0"/>
          <w:marBottom w:val="0"/>
          <w:divBdr>
            <w:top w:val="none" w:sz="0" w:space="0" w:color="auto"/>
            <w:left w:val="none" w:sz="0" w:space="0" w:color="auto"/>
            <w:bottom w:val="none" w:sz="0" w:space="0" w:color="auto"/>
            <w:right w:val="none" w:sz="0" w:space="0" w:color="auto"/>
          </w:divBdr>
        </w:div>
        <w:div w:id="787743817">
          <w:marLeft w:val="0"/>
          <w:marRight w:val="0"/>
          <w:marTop w:val="0"/>
          <w:marBottom w:val="0"/>
          <w:divBdr>
            <w:top w:val="none" w:sz="0" w:space="0" w:color="auto"/>
            <w:left w:val="none" w:sz="0" w:space="0" w:color="auto"/>
            <w:bottom w:val="none" w:sz="0" w:space="0" w:color="auto"/>
            <w:right w:val="none" w:sz="0" w:space="0" w:color="auto"/>
          </w:divBdr>
        </w:div>
      </w:divsChild>
    </w:div>
    <w:div w:id="1652824729">
      <w:bodyDiv w:val="1"/>
      <w:marLeft w:val="0"/>
      <w:marRight w:val="0"/>
      <w:marTop w:val="0"/>
      <w:marBottom w:val="0"/>
      <w:divBdr>
        <w:top w:val="none" w:sz="0" w:space="0" w:color="auto"/>
        <w:left w:val="none" w:sz="0" w:space="0" w:color="auto"/>
        <w:bottom w:val="none" w:sz="0" w:space="0" w:color="auto"/>
        <w:right w:val="none" w:sz="0" w:space="0" w:color="auto"/>
      </w:divBdr>
    </w:div>
    <w:div w:id="1686319443">
      <w:bodyDiv w:val="1"/>
      <w:marLeft w:val="0"/>
      <w:marRight w:val="0"/>
      <w:marTop w:val="0"/>
      <w:marBottom w:val="0"/>
      <w:divBdr>
        <w:top w:val="none" w:sz="0" w:space="0" w:color="auto"/>
        <w:left w:val="none" w:sz="0" w:space="0" w:color="auto"/>
        <w:bottom w:val="none" w:sz="0" w:space="0" w:color="auto"/>
        <w:right w:val="none" w:sz="0" w:space="0" w:color="auto"/>
      </w:divBdr>
    </w:div>
    <w:div w:id="1816296947">
      <w:bodyDiv w:val="1"/>
      <w:marLeft w:val="0"/>
      <w:marRight w:val="0"/>
      <w:marTop w:val="0"/>
      <w:marBottom w:val="0"/>
      <w:divBdr>
        <w:top w:val="none" w:sz="0" w:space="0" w:color="auto"/>
        <w:left w:val="none" w:sz="0" w:space="0" w:color="auto"/>
        <w:bottom w:val="none" w:sz="0" w:space="0" w:color="auto"/>
        <w:right w:val="none" w:sz="0" w:space="0" w:color="auto"/>
      </w:divBdr>
    </w:div>
    <w:div w:id="1951938530">
      <w:bodyDiv w:val="1"/>
      <w:marLeft w:val="0"/>
      <w:marRight w:val="0"/>
      <w:marTop w:val="0"/>
      <w:marBottom w:val="0"/>
      <w:divBdr>
        <w:top w:val="none" w:sz="0" w:space="0" w:color="auto"/>
        <w:left w:val="none" w:sz="0" w:space="0" w:color="auto"/>
        <w:bottom w:val="none" w:sz="0" w:space="0" w:color="auto"/>
        <w:right w:val="none" w:sz="0" w:space="0" w:color="auto"/>
      </w:divBdr>
      <w:divsChild>
        <w:div w:id="962691010">
          <w:marLeft w:val="0"/>
          <w:marRight w:val="0"/>
          <w:marTop w:val="0"/>
          <w:marBottom w:val="0"/>
          <w:divBdr>
            <w:top w:val="none" w:sz="0" w:space="0" w:color="auto"/>
            <w:left w:val="none" w:sz="0" w:space="0" w:color="auto"/>
            <w:bottom w:val="none" w:sz="0" w:space="0" w:color="auto"/>
            <w:right w:val="none" w:sz="0" w:space="0" w:color="auto"/>
          </w:divBdr>
          <w:divsChild>
            <w:div w:id="1844739986">
              <w:marLeft w:val="0"/>
              <w:marRight w:val="0"/>
              <w:marTop w:val="0"/>
              <w:marBottom w:val="0"/>
              <w:divBdr>
                <w:top w:val="none" w:sz="0" w:space="0" w:color="auto"/>
                <w:left w:val="none" w:sz="0" w:space="0" w:color="auto"/>
                <w:bottom w:val="none" w:sz="0" w:space="0" w:color="auto"/>
                <w:right w:val="none" w:sz="0" w:space="0" w:color="auto"/>
              </w:divBdr>
              <w:divsChild>
                <w:div w:id="870416352">
                  <w:marLeft w:val="0"/>
                  <w:marRight w:val="0"/>
                  <w:marTop w:val="0"/>
                  <w:marBottom w:val="0"/>
                  <w:divBdr>
                    <w:top w:val="none" w:sz="0" w:space="0" w:color="auto"/>
                    <w:left w:val="none" w:sz="0" w:space="0" w:color="auto"/>
                    <w:bottom w:val="none" w:sz="0" w:space="0" w:color="auto"/>
                    <w:right w:val="none" w:sz="0" w:space="0" w:color="auto"/>
                  </w:divBdr>
                  <w:divsChild>
                    <w:div w:id="171721854">
                      <w:marLeft w:val="0"/>
                      <w:marRight w:val="0"/>
                      <w:marTop w:val="0"/>
                      <w:marBottom w:val="0"/>
                      <w:divBdr>
                        <w:top w:val="none" w:sz="0" w:space="0" w:color="auto"/>
                        <w:left w:val="none" w:sz="0" w:space="0" w:color="auto"/>
                        <w:bottom w:val="none" w:sz="0" w:space="0" w:color="auto"/>
                        <w:right w:val="none" w:sz="0" w:space="0" w:color="auto"/>
                      </w:divBdr>
                      <w:divsChild>
                        <w:div w:id="672104173">
                          <w:marLeft w:val="0"/>
                          <w:marRight w:val="0"/>
                          <w:marTop w:val="0"/>
                          <w:marBottom w:val="0"/>
                          <w:divBdr>
                            <w:top w:val="none" w:sz="0" w:space="0" w:color="auto"/>
                            <w:left w:val="none" w:sz="0" w:space="0" w:color="auto"/>
                            <w:bottom w:val="none" w:sz="0" w:space="0" w:color="auto"/>
                            <w:right w:val="none" w:sz="0" w:space="0" w:color="auto"/>
                          </w:divBdr>
                          <w:divsChild>
                            <w:div w:id="746540052">
                              <w:marLeft w:val="0"/>
                              <w:marRight w:val="0"/>
                              <w:marTop w:val="0"/>
                              <w:marBottom w:val="0"/>
                              <w:divBdr>
                                <w:top w:val="none" w:sz="0" w:space="0" w:color="auto"/>
                                <w:left w:val="none" w:sz="0" w:space="0" w:color="auto"/>
                                <w:bottom w:val="none" w:sz="0" w:space="0" w:color="auto"/>
                                <w:right w:val="none" w:sz="0" w:space="0" w:color="auto"/>
                              </w:divBdr>
                              <w:divsChild>
                                <w:div w:id="899746978">
                                  <w:marLeft w:val="0"/>
                                  <w:marRight w:val="0"/>
                                  <w:marTop w:val="0"/>
                                  <w:marBottom w:val="0"/>
                                  <w:divBdr>
                                    <w:top w:val="none" w:sz="0" w:space="0" w:color="auto"/>
                                    <w:left w:val="none" w:sz="0" w:space="0" w:color="auto"/>
                                    <w:bottom w:val="none" w:sz="0" w:space="0" w:color="auto"/>
                                    <w:right w:val="none" w:sz="0" w:space="0" w:color="auto"/>
                                  </w:divBdr>
                                  <w:divsChild>
                                    <w:div w:id="2100633433">
                                      <w:marLeft w:val="0"/>
                                      <w:marRight w:val="0"/>
                                      <w:marTop w:val="0"/>
                                      <w:marBottom w:val="0"/>
                                      <w:divBdr>
                                        <w:top w:val="none" w:sz="0" w:space="0" w:color="auto"/>
                                        <w:left w:val="none" w:sz="0" w:space="0" w:color="auto"/>
                                        <w:bottom w:val="none" w:sz="0" w:space="0" w:color="auto"/>
                                        <w:right w:val="none" w:sz="0" w:space="0" w:color="auto"/>
                                      </w:divBdr>
                                      <w:divsChild>
                                        <w:div w:id="3437376">
                                          <w:marLeft w:val="0"/>
                                          <w:marRight w:val="0"/>
                                          <w:marTop w:val="0"/>
                                          <w:marBottom w:val="0"/>
                                          <w:divBdr>
                                            <w:top w:val="none" w:sz="0" w:space="0" w:color="auto"/>
                                            <w:left w:val="none" w:sz="0" w:space="0" w:color="auto"/>
                                            <w:bottom w:val="none" w:sz="0" w:space="0" w:color="auto"/>
                                            <w:right w:val="none" w:sz="0" w:space="0" w:color="auto"/>
                                          </w:divBdr>
                                          <w:divsChild>
                                            <w:div w:id="1591693277">
                                              <w:marLeft w:val="0"/>
                                              <w:marRight w:val="0"/>
                                              <w:marTop w:val="0"/>
                                              <w:marBottom w:val="0"/>
                                              <w:divBdr>
                                                <w:top w:val="none" w:sz="0" w:space="0" w:color="auto"/>
                                                <w:left w:val="none" w:sz="0" w:space="0" w:color="auto"/>
                                                <w:bottom w:val="none" w:sz="0" w:space="0" w:color="auto"/>
                                                <w:right w:val="none" w:sz="0" w:space="0" w:color="auto"/>
                                              </w:divBdr>
                                              <w:divsChild>
                                                <w:div w:id="898322153">
                                                  <w:marLeft w:val="0"/>
                                                  <w:marRight w:val="0"/>
                                                  <w:marTop w:val="0"/>
                                                  <w:marBottom w:val="0"/>
                                                  <w:divBdr>
                                                    <w:top w:val="none" w:sz="0" w:space="0" w:color="auto"/>
                                                    <w:left w:val="none" w:sz="0" w:space="0" w:color="auto"/>
                                                    <w:bottom w:val="none" w:sz="0" w:space="0" w:color="auto"/>
                                                    <w:right w:val="none" w:sz="0" w:space="0" w:color="auto"/>
                                                  </w:divBdr>
                                                  <w:divsChild>
                                                    <w:div w:id="1381904198">
                                                      <w:marLeft w:val="0"/>
                                                      <w:marRight w:val="0"/>
                                                      <w:marTop w:val="0"/>
                                                      <w:marBottom w:val="0"/>
                                                      <w:divBdr>
                                                        <w:top w:val="none" w:sz="0" w:space="0" w:color="auto"/>
                                                        <w:left w:val="none" w:sz="0" w:space="0" w:color="auto"/>
                                                        <w:bottom w:val="none" w:sz="0" w:space="0" w:color="auto"/>
                                                        <w:right w:val="none" w:sz="0" w:space="0" w:color="auto"/>
                                                      </w:divBdr>
                                                      <w:divsChild>
                                                        <w:div w:id="807092257">
                                                          <w:marLeft w:val="0"/>
                                                          <w:marRight w:val="0"/>
                                                          <w:marTop w:val="0"/>
                                                          <w:marBottom w:val="0"/>
                                                          <w:divBdr>
                                                            <w:top w:val="none" w:sz="0" w:space="0" w:color="auto"/>
                                                            <w:left w:val="none" w:sz="0" w:space="0" w:color="auto"/>
                                                            <w:bottom w:val="none" w:sz="0" w:space="0" w:color="auto"/>
                                                            <w:right w:val="none" w:sz="0" w:space="0" w:color="auto"/>
                                                          </w:divBdr>
                                                          <w:divsChild>
                                                            <w:div w:id="1628853759">
                                                              <w:marLeft w:val="0"/>
                                                              <w:marRight w:val="0"/>
                                                              <w:marTop w:val="0"/>
                                                              <w:marBottom w:val="0"/>
                                                              <w:divBdr>
                                                                <w:top w:val="none" w:sz="0" w:space="0" w:color="auto"/>
                                                                <w:left w:val="none" w:sz="0" w:space="0" w:color="auto"/>
                                                                <w:bottom w:val="none" w:sz="0" w:space="0" w:color="auto"/>
                                                                <w:right w:val="none" w:sz="0" w:space="0" w:color="auto"/>
                                                              </w:divBdr>
                                                              <w:divsChild>
                                                                <w:div w:id="77410613">
                                                                  <w:marLeft w:val="0"/>
                                                                  <w:marRight w:val="0"/>
                                                                  <w:marTop w:val="0"/>
                                                                  <w:marBottom w:val="0"/>
                                                                  <w:divBdr>
                                                                    <w:top w:val="none" w:sz="0" w:space="0" w:color="auto"/>
                                                                    <w:left w:val="none" w:sz="0" w:space="0" w:color="auto"/>
                                                                    <w:bottom w:val="none" w:sz="0" w:space="0" w:color="auto"/>
                                                                    <w:right w:val="none" w:sz="0" w:space="0" w:color="auto"/>
                                                                  </w:divBdr>
                                                                  <w:divsChild>
                                                                    <w:div w:id="1883056570">
                                                                      <w:marLeft w:val="0"/>
                                                                      <w:marRight w:val="0"/>
                                                                      <w:marTop w:val="0"/>
                                                                      <w:marBottom w:val="0"/>
                                                                      <w:divBdr>
                                                                        <w:top w:val="none" w:sz="0" w:space="0" w:color="auto"/>
                                                                        <w:left w:val="none" w:sz="0" w:space="0" w:color="auto"/>
                                                                        <w:bottom w:val="none" w:sz="0" w:space="0" w:color="auto"/>
                                                                        <w:right w:val="none" w:sz="0" w:space="0" w:color="auto"/>
                                                                      </w:divBdr>
                                                                      <w:divsChild>
                                                                        <w:div w:id="820777608">
                                                                          <w:marLeft w:val="0"/>
                                                                          <w:marRight w:val="0"/>
                                                                          <w:marTop w:val="0"/>
                                                                          <w:marBottom w:val="0"/>
                                                                          <w:divBdr>
                                                                            <w:top w:val="none" w:sz="0" w:space="0" w:color="auto"/>
                                                                            <w:left w:val="none" w:sz="0" w:space="0" w:color="auto"/>
                                                                            <w:bottom w:val="none" w:sz="0" w:space="0" w:color="auto"/>
                                                                            <w:right w:val="none" w:sz="0" w:space="0" w:color="auto"/>
                                                                          </w:divBdr>
                                                                        </w:div>
                                                                      </w:divsChild>
                                                                    </w:div>
                                                                    <w:div w:id="2007588807">
                                                                      <w:marLeft w:val="0"/>
                                                                      <w:marRight w:val="0"/>
                                                                      <w:marTop w:val="0"/>
                                                                      <w:marBottom w:val="0"/>
                                                                      <w:divBdr>
                                                                        <w:top w:val="none" w:sz="0" w:space="0" w:color="auto"/>
                                                                        <w:left w:val="none" w:sz="0" w:space="0" w:color="auto"/>
                                                                        <w:bottom w:val="none" w:sz="0" w:space="0" w:color="auto"/>
                                                                        <w:right w:val="none" w:sz="0" w:space="0" w:color="auto"/>
                                                                      </w:divBdr>
                                                                      <w:divsChild>
                                                                        <w:div w:id="17274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4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presscenter@m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0EF8-D047-48EF-A077-DFFFAB3C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Nacheva</dc:creator>
  <cp:keywords/>
  <dc:description/>
  <cp:lastModifiedBy>Dilyana Panayotova</cp:lastModifiedBy>
  <cp:revision>2</cp:revision>
  <cp:lastPrinted>2020-12-18T09:43:00Z</cp:lastPrinted>
  <dcterms:created xsi:type="dcterms:W3CDTF">2021-10-15T09:36:00Z</dcterms:created>
  <dcterms:modified xsi:type="dcterms:W3CDTF">2021-10-15T09:36:00Z</dcterms:modified>
</cp:coreProperties>
</file>